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B4" w:rsidRPr="00E32B6E" w:rsidRDefault="00FC11B4" w:rsidP="00FC11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4D7">
        <w:rPr>
          <w:rFonts w:ascii="Times New Roman" w:hAnsi="Times New Roman" w:cs="Times New Roman"/>
          <w:b/>
          <w:sz w:val="28"/>
          <w:szCs w:val="28"/>
        </w:rPr>
        <w:t>Методически</w:t>
      </w:r>
      <w:r w:rsidRPr="00BD44D7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</w:t>
      </w:r>
      <w:r w:rsidRPr="00E32B6E">
        <w:rPr>
          <w:rFonts w:ascii="Times New Roman" w:hAnsi="Times New Roman" w:cs="Times New Roman"/>
          <w:b/>
          <w:bCs/>
          <w:sz w:val="28"/>
          <w:szCs w:val="28"/>
        </w:rPr>
        <w:t>комендации по организации «Единой декады ГТО»</w:t>
      </w:r>
    </w:p>
    <w:p w:rsidR="00607E80" w:rsidRPr="002C304C" w:rsidRDefault="00FC11B4" w:rsidP="00FC11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органов исполнительной власти субъектов Российской Федерации в области физической культуры и спорта и </w:t>
      </w:r>
      <w:r w:rsidRPr="00607E80">
        <w:rPr>
          <w:rFonts w:ascii="Times New Roman" w:hAnsi="Times New Roman"/>
          <w:b/>
          <w:sz w:val="28"/>
          <w:szCs w:val="28"/>
        </w:rPr>
        <w:t xml:space="preserve">органов исполнительной власти субъектов Российской Федерации, осуществляющих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государственное </w:t>
      </w:r>
      <w:r w:rsidRPr="00607E80">
        <w:rPr>
          <w:rFonts w:ascii="Times New Roman" w:hAnsi="Times New Roman"/>
          <w:b/>
          <w:sz w:val="28"/>
          <w:szCs w:val="28"/>
        </w:rPr>
        <w:t>управление в сфере образования</w:t>
      </w:r>
    </w:p>
    <w:p w:rsidR="00C53BB4" w:rsidRPr="002C304C" w:rsidRDefault="004E7B27" w:rsidP="008B480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04C">
        <w:rPr>
          <w:rFonts w:ascii="Times New Roman" w:hAnsi="Times New Roman" w:cs="Times New Roman"/>
          <w:sz w:val="28"/>
          <w:szCs w:val="28"/>
        </w:rPr>
        <w:tab/>
      </w:r>
    </w:p>
    <w:p w:rsidR="002C304C" w:rsidRPr="00FC11B4" w:rsidRDefault="00C53BB4" w:rsidP="00CE6E8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1B4">
        <w:rPr>
          <w:rFonts w:ascii="Times New Roman" w:hAnsi="Times New Roman" w:cs="Times New Roman"/>
          <w:sz w:val="28"/>
          <w:szCs w:val="28"/>
        </w:rPr>
        <w:t>В соответствии с Письмом Министра спорта России В.Л. Мутко</w:t>
      </w:r>
      <w:r w:rsidR="00CE6E8A">
        <w:rPr>
          <w:rFonts w:ascii="Times New Roman" w:hAnsi="Times New Roman" w:cs="Times New Roman"/>
          <w:sz w:val="28"/>
          <w:szCs w:val="28"/>
        </w:rPr>
        <w:t xml:space="preserve"> </w:t>
      </w:r>
      <w:r w:rsidRPr="00FC11B4">
        <w:rPr>
          <w:rFonts w:ascii="Times New Roman" w:hAnsi="Times New Roman" w:cs="Times New Roman"/>
          <w:sz w:val="28"/>
          <w:szCs w:val="28"/>
        </w:rPr>
        <w:t>от 17.04.2015 №ВМ-03-07/2450</w:t>
      </w:r>
      <w:r w:rsidRPr="005C07A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611E8" w:rsidRPr="003C4F35">
        <w:rPr>
          <w:rFonts w:ascii="Times New Roman" w:hAnsi="Times New Roman" w:cs="Times New Roman"/>
          <w:sz w:val="28"/>
          <w:szCs w:val="28"/>
        </w:rPr>
        <w:t>в</w:t>
      </w:r>
      <w:r w:rsidR="005611E8">
        <w:rPr>
          <w:rFonts w:ascii="Times New Roman" w:hAnsi="Times New Roman" w:cs="Times New Roman"/>
          <w:sz w:val="28"/>
          <w:szCs w:val="28"/>
        </w:rPr>
        <w:t>о всех</w:t>
      </w:r>
      <w:r w:rsidR="005611E8" w:rsidRPr="003C4F35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</w:t>
      </w:r>
      <w:r w:rsidR="00CE6E8A">
        <w:rPr>
          <w:rFonts w:ascii="Times New Roman" w:hAnsi="Times New Roman" w:cs="Times New Roman"/>
          <w:sz w:val="28"/>
          <w:szCs w:val="28"/>
        </w:rPr>
        <w:t xml:space="preserve"> </w:t>
      </w:r>
      <w:r w:rsidR="005611E8" w:rsidRPr="003C4F35">
        <w:rPr>
          <w:rFonts w:ascii="Times New Roman" w:hAnsi="Times New Roman" w:cs="Times New Roman"/>
          <w:sz w:val="28"/>
          <w:szCs w:val="28"/>
        </w:rPr>
        <w:t>с 15</w:t>
      </w:r>
      <w:r w:rsidR="005611E8">
        <w:rPr>
          <w:rFonts w:ascii="Times New Roman" w:hAnsi="Times New Roman" w:cs="Times New Roman"/>
          <w:sz w:val="28"/>
          <w:szCs w:val="28"/>
        </w:rPr>
        <w:t xml:space="preserve"> по </w:t>
      </w:r>
      <w:r w:rsidR="005611E8" w:rsidRPr="003C4F35">
        <w:rPr>
          <w:rFonts w:ascii="Times New Roman" w:hAnsi="Times New Roman" w:cs="Times New Roman"/>
          <w:sz w:val="28"/>
          <w:szCs w:val="28"/>
        </w:rPr>
        <w:t>25 мая 2015 г</w:t>
      </w:r>
      <w:r w:rsidR="005611E8">
        <w:rPr>
          <w:rFonts w:ascii="Times New Roman" w:hAnsi="Times New Roman" w:cs="Times New Roman"/>
          <w:sz w:val="28"/>
          <w:szCs w:val="28"/>
        </w:rPr>
        <w:t>ода</w:t>
      </w:r>
      <w:r w:rsidR="005611E8" w:rsidRPr="003C4F35">
        <w:rPr>
          <w:rFonts w:ascii="Times New Roman" w:hAnsi="Times New Roman" w:cs="Times New Roman"/>
          <w:sz w:val="28"/>
          <w:szCs w:val="28"/>
        </w:rPr>
        <w:t xml:space="preserve"> </w:t>
      </w:r>
      <w:r w:rsidR="00FC11B4" w:rsidRPr="003C4F3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C11B4">
        <w:rPr>
          <w:rFonts w:ascii="Times New Roman" w:hAnsi="Times New Roman" w:cs="Times New Roman"/>
          <w:sz w:val="26"/>
          <w:szCs w:val="26"/>
        </w:rPr>
        <w:t>«</w:t>
      </w:r>
      <w:r w:rsidR="00FC11B4" w:rsidRPr="003C4F35">
        <w:rPr>
          <w:rFonts w:ascii="Times New Roman" w:hAnsi="Times New Roman" w:cs="Times New Roman"/>
          <w:sz w:val="28"/>
          <w:szCs w:val="28"/>
        </w:rPr>
        <w:t>Единая декада ГТО</w:t>
      </w:r>
      <w:r w:rsidR="00FC11B4">
        <w:rPr>
          <w:rFonts w:ascii="Times New Roman" w:hAnsi="Times New Roman" w:cs="Times New Roman"/>
          <w:sz w:val="28"/>
          <w:szCs w:val="28"/>
        </w:rPr>
        <w:t>»</w:t>
      </w:r>
      <w:r w:rsidR="00FC11B4" w:rsidRPr="003C4F35">
        <w:rPr>
          <w:rFonts w:ascii="Times New Roman" w:hAnsi="Times New Roman" w:cs="Times New Roman"/>
          <w:sz w:val="28"/>
          <w:szCs w:val="28"/>
        </w:rPr>
        <w:t xml:space="preserve"> (</w:t>
      </w:r>
      <w:r w:rsidR="00FC11B4">
        <w:rPr>
          <w:rFonts w:ascii="Times New Roman" w:hAnsi="Times New Roman" w:cs="Times New Roman"/>
          <w:sz w:val="28"/>
          <w:szCs w:val="28"/>
        </w:rPr>
        <w:t>далее - Д</w:t>
      </w:r>
      <w:r w:rsidR="00FC11B4" w:rsidRPr="003C4F35">
        <w:rPr>
          <w:rFonts w:ascii="Times New Roman" w:hAnsi="Times New Roman" w:cs="Times New Roman"/>
          <w:sz w:val="28"/>
          <w:szCs w:val="28"/>
        </w:rPr>
        <w:t>екада ГТО)</w:t>
      </w:r>
      <w:r w:rsidR="00FC11B4">
        <w:rPr>
          <w:rFonts w:ascii="Times New Roman" w:hAnsi="Times New Roman" w:cs="Times New Roman"/>
          <w:sz w:val="28"/>
          <w:szCs w:val="28"/>
        </w:rPr>
        <w:t xml:space="preserve"> </w:t>
      </w:r>
      <w:r w:rsidR="005611E8" w:rsidRPr="003C4F35">
        <w:rPr>
          <w:rFonts w:ascii="Times New Roman" w:hAnsi="Times New Roman" w:cs="Times New Roman"/>
          <w:sz w:val="28"/>
          <w:szCs w:val="28"/>
        </w:rPr>
        <w:t>с</w:t>
      </w:r>
      <w:r w:rsidR="00FC11B4">
        <w:rPr>
          <w:rFonts w:ascii="Times New Roman" w:hAnsi="Times New Roman" w:cs="Times New Roman"/>
          <w:sz w:val="28"/>
          <w:szCs w:val="28"/>
        </w:rPr>
        <w:t>реди</w:t>
      </w:r>
      <w:r w:rsidR="005611E8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5611E8" w:rsidRPr="003C4F35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 w:rsidR="005611E8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5611E8" w:rsidRPr="003C4F35">
        <w:rPr>
          <w:rFonts w:ascii="Times New Roman" w:hAnsi="Times New Roman" w:cs="Times New Roman"/>
          <w:sz w:val="28"/>
          <w:szCs w:val="28"/>
        </w:rPr>
        <w:t>11-15 лет</w:t>
      </w:r>
      <w:r w:rsidR="005611E8">
        <w:rPr>
          <w:rFonts w:ascii="Times New Roman" w:hAnsi="Times New Roman" w:cs="Times New Roman"/>
          <w:sz w:val="28"/>
          <w:szCs w:val="28"/>
        </w:rPr>
        <w:t xml:space="preserve"> </w:t>
      </w:r>
      <w:r w:rsidR="005611E8" w:rsidRPr="003C4F35">
        <w:rPr>
          <w:rFonts w:ascii="Times New Roman" w:hAnsi="Times New Roman" w:cs="Times New Roman"/>
          <w:sz w:val="28"/>
          <w:szCs w:val="28"/>
        </w:rPr>
        <w:t>(</w:t>
      </w:r>
      <w:r w:rsidR="005611E8">
        <w:rPr>
          <w:rFonts w:ascii="Times New Roman" w:hAnsi="Times New Roman" w:cs="Times New Roman"/>
          <w:sz w:val="28"/>
          <w:szCs w:val="28"/>
        </w:rPr>
        <w:t>далее - обучающиеся</w:t>
      </w:r>
      <w:r w:rsidR="005611E8" w:rsidRPr="003C4F35">
        <w:rPr>
          <w:rFonts w:ascii="Times New Roman" w:hAnsi="Times New Roman" w:cs="Times New Roman"/>
          <w:sz w:val="28"/>
          <w:szCs w:val="28"/>
        </w:rPr>
        <w:t>)</w:t>
      </w:r>
      <w:r w:rsidR="005611E8">
        <w:rPr>
          <w:rFonts w:ascii="Times New Roman" w:hAnsi="Times New Roman" w:cs="Times New Roman"/>
          <w:sz w:val="28"/>
          <w:szCs w:val="28"/>
        </w:rPr>
        <w:t xml:space="preserve"> </w:t>
      </w:r>
      <w:r w:rsidR="005611E8" w:rsidRPr="003C4F35">
        <w:rPr>
          <w:rFonts w:ascii="Times New Roman" w:hAnsi="Times New Roman" w:cs="Times New Roman"/>
          <w:sz w:val="28"/>
          <w:szCs w:val="28"/>
        </w:rPr>
        <w:t>в рамках Фестиваля Всероссийского физкультурно-спортивного комплекса «Готов к труду и обороне» (ГТО), посвященного 70-й годовщине Победы в Великой Отечественной войне 1941-1945 годов.</w:t>
      </w:r>
      <w:r w:rsidR="00466947" w:rsidRPr="005C0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B27" w:rsidRPr="002C304C" w:rsidRDefault="004E7B27" w:rsidP="0059433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304C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Декады </w:t>
      </w:r>
      <w:r w:rsidR="00D21D72" w:rsidRPr="002C304C">
        <w:rPr>
          <w:rFonts w:ascii="Times New Roman" w:hAnsi="Times New Roman" w:cs="Times New Roman"/>
          <w:b/>
          <w:bCs/>
          <w:sz w:val="28"/>
          <w:szCs w:val="28"/>
        </w:rPr>
        <w:t xml:space="preserve">ГТО </w:t>
      </w:r>
      <w:r w:rsidRPr="002C304C">
        <w:rPr>
          <w:rFonts w:ascii="Times New Roman" w:hAnsi="Times New Roman" w:cs="Times New Roman"/>
          <w:b/>
          <w:bCs/>
          <w:sz w:val="28"/>
          <w:szCs w:val="28"/>
        </w:rPr>
        <w:t>являются:</w:t>
      </w:r>
    </w:p>
    <w:p w:rsidR="004E7B27" w:rsidRDefault="004E7B27" w:rsidP="002C30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04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B4800" w:rsidRPr="002C304C">
        <w:rPr>
          <w:rFonts w:ascii="Times New Roman" w:hAnsi="Times New Roman" w:cs="Times New Roman"/>
          <w:sz w:val="28"/>
          <w:szCs w:val="28"/>
        </w:rPr>
        <w:t>популяризация к</w:t>
      </w:r>
      <w:r w:rsidRPr="002C304C">
        <w:rPr>
          <w:rFonts w:ascii="Times New Roman" w:hAnsi="Times New Roman" w:cs="Times New Roman"/>
          <w:sz w:val="28"/>
          <w:szCs w:val="28"/>
        </w:rPr>
        <w:t>омплекса ГТО среди обучающихся;</w:t>
      </w:r>
    </w:p>
    <w:p w:rsidR="004E7B27" w:rsidRPr="002C304C" w:rsidRDefault="00603AD1" w:rsidP="002C304C">
      <w:pPr>
        <w:pStyle w:val="1-2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04C">
        <w:rPr>
          <w:rFonts w:ascii="Times New Roman" w:hAnsi="Times New Roman" w:cs="Times New Roman"/>
          <w:sz w:val="28"/>
          <w:szCs w:val="28"/>
        </w:rPr>
        <w:t>- пробная эксплуатация автоматизированной информационной системы «Готов к труду и обороне» (АИС ГТО), обучение организаторов, населения</w:t>
      </w:r>
      <w:r w:rsidR="00FC11B4">
        <w:rPr>
          <w:rFonts w:ascii="Times New Roman" w:hAnsi="Times New Roman" w:cs="Times New Roman"/>
          <w:sz w:val="28"/>
          <w:szCs w:val="28"/>
        </w:rPr>
        <w:t xml:space="preserve"> умениям и навыкам работы в ней;</w:t>
      </w:r>
    </w:p>
    <w:p w:rsidR="00FC11B4" w:rsidRPr="00FC11B4" w:rsidRDefault="00FC11B4" w:rsidP="00FC11B4">
      <w:pPr>
        <w:pStyle w:val="1-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04C">
        <w:rPr>
          <w:rFonts w:ascii="Times New Roman" w:hAnsi="Times New Roman" w:cs="Times New Roman"/>
          <w:sz w:val="28"/>
          <w:szCs w:val="28"/>
        </w:rPr>
        <w:t xml:space="preserve">- апробация организационно-управленческих моделей внедрения комплекса ГТО, </w:t>
      </w:r>
      <w:r w:rsidRPr="00FC11B4">
        <w:rPr>
          <w:rFonts w:ascii="Times New Roman" w:hAnsi="Times New Roman" w:cs="Times New Roman"/>
          <w:color w:val="000000"/>
          <w:sz w:val="28"/>
          <w:szCs w:val="28"/>
        </w:rPr>
        <w:t>включая взаимодействие образовательных организаций и уполномоченных организаций по тестированию населения (Центров тестирования)</w:t>
      </w:r>
      <w:r w:rsidR="005D77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342C" w:rsidRPr="00FC11B4" w:rsidRDefault="006B342C" w:rsidP="006B34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F1C3B">
        <w:rPr>
          <w:rFonts w:ascii="Times New Roman" w:hAnsi="Times New Roman" w:cs="Times New Roman"/>
          <w:sz w:val="28"/>
          <w:szCs w:val="28"/>
        </w:rPr>
        <w:t xml:space="preserve">формирование сборной команды региона для участия в </w:t>
      </w:r>
      <w:r w:rsidRPr="00EF1C3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E6E8A">
        <w:rPr>
          <w:rFonts w:ascii="Times New Roman" w:hAnsi="Times New Roman" w:cs="Times New Roman"/>
          <w:sz w:val="28"/>
          <w:szCs w:val="28"/>
        </w:rPr>
        <w:t xml:space="preserve"> (В</w:t>
      </w:r>
      <w:r>
        <w:rPr>
          <w:rFonts w:ascii="Times New Roman" w:hAnsi="Times New Roman" w:cs="Times New Roman"/>
          <w:sz w:val="28"/>
          <w:szCs w:val="28"/>
        </w:rPr>
        <w:t>сероссийском) этапе Ф</w:t>
      </w:r>
      <w:r w:rsidR="005D77C8">
        <w:rPr>
          <w:rFonts w:ascii="Times New Roman" w:hAnsi="Times New Roman" w:cs="Times New Roman"/>
          <w:sz w:val="28"/>
          <w:szCs w:val="28"/>
        </w:rPr>
        <w:t>естиваля комплекса ГТО.</w:t>
      </w:r>
    </w:p>
    <w:p w:rsidR="004B5203" w:rsidRPr="002C304C" w:rsidRDefault="004B5203" w:rsidP="003243A4">
      <w:pPr>
        <w:pStyle w:val="1-2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7B27" w:rsidRPr="002C304C" w:rsidRDefault="004E7B27" w:rsidP="002C304C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04C">
        <w:rPr>
          <w:rFonts w:ascii="Times New Roman" w:hAnsi="Times New Roman" w:cs="Times New Roman"/>
          <w:b/>
          <w:bCs/>
          <w:sz w:val="28"/>
          <w:szCs w:val="28"/>
        </w:rPr>
        <w:t>Этапы проведения Декады</w:t>
      </w:r>
      <w:r w:rsidR="00D21D72" w:rsidRPr="002C304C">
        <w:rPr>
          <w:rFonts w:ascii="Times New Roman" w:hAnsi="Times New Roman" w:cs="Times New Roman"/>
          <w:b/>
          <w:bCs/>
          <w:sz w:val="28"/>
          <w:szCs w:val="28"/>
        </w:rPr>
        <w:t xml:space="preserve"> ГТО</w:t>
      </w:r>
      <w:r w:rsidR="00010073" w:rsidRPr="002C304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9680B" w:rsidRPr="002C304C" w:rsidRDefault="0059680B" w:rsidP="008450BC">
      <w:pPr>
        <w:pStyle w:val="-1"/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304C">
        <w:rPr>
          <w:rFonts w:ascii="Times New Roman" w:hAnsi="Times New Roman" w:cs="Times New Roman"/>
          <w:b/>
          <w:bCs/>
          <w:sz w:val="28"/>
          <w:szCs w:val="28"/>
        </w:rPr>
        <w:t>Организа</w:t>
      </w:r>
      <w:r w:rsidR="004B5203" w:rsidRPr="002C304C">
        <w:rPr>
          <w:rFonts w:ascii="Times New Roman" w:hAnsi="Times New Roman" w:cs="Times New Roman"/>
          <w:b/>
          <w:bCs/>
          <w:sz w:val="28"/>
          <w:szCs w:val="28"/>
        </w:rPr>
        <w:t>ционно-подготовительный этап (28</w:t>
      </w:r>
      <w:r w:rsidR="002C304C">
        <w:rPr>
          <w:rFonts w:ascii="Times New Roman" w:hAnsi="Times New Roman" w:cs="Times New Roman"/>
          <w:b/>
          <w:bCs/>
          <w:sz w:val="28"/>
          <w:szCs w:val="28"/>
        </w:rPr>
        <w:t xml:space="preserve"> апреля</w:t>
      </w:r>
      <w:r w:rsidRPr="002C304C">
        <w:rPr>
          <w:rFonts w:ascii="Times New Roman" w:hAnsi="Times New Roman" w:cs="Times New Roman"/>
          <w:b/>
          <w:bCs/>
          <w:sz w:val="28"/>
          <w:szCs w:val="28"/>
        </w:rPr>
        <w:t xml:space="preserve"> – 14 мая 2015 г.)</w:t>
      </w:r>
    </w:p>
    <w:p w:rsidR="004E7B27" w:rsidRPr="002C304C" w:rsidRDefault="004B5203" w:rsidP="008A3D5F">
      <w:pPr>
        <w:pStyle w:val="1-2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035">
        <w:rPr>
          <w:rFonts w:ascii="Times New Roman" w:hAnsi="Times New Roman" w:cs="Times New Roman"/>
          <w:color w:val="000000"/>
          <w:sz w:val="28"/>
          <w:szCs w:val="28"/>
        </w:rPr>
        <w:t>Принят</w:t>
      </w:r>
      <w:r w:rsidR="005611E8" w:rsidRPr="007A703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7B27" w:rsidRPr="007A7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43A4" w:rsidRPr="002C304C">
        <w:rPr>
          <w:rFonts w:ascii="Times New Roman" w:hAnsi="Times New Roman" w:cs="Times New Roman"/>
          <w:sz w:val="28"/>
          <w:szCs w:val="28"/>
        </w:rPr>
        <w:t xml:space="preserve">соответствующими органами исполнительной власти </w:t>
      </w:r>
      <w:r w:rsidR="004E7B27" w:rsidRPr="002C304C">
        <w:rPr>
          <w:rFonts w:ascii="Times New Roman" w:hAnsi="Times New Roman" w:cs="Times New Roman"/>
          <w:sz w:val="28"/>
          <w:szCs w:val="28"/>
        </w:rPr>
        <w:t>субъект</w:t>
      </w:r>
      <w:r w:rsidR="003243A4" w:rsidRPr="002C304C">
        <w:rPr>
          <w:rFonts w:ascii="Times New Roman" w:hAnsi="Times New Roman" w:cs="Times New Roman"/>
          <w:sz w:val="28"/>
          <w:szCs w:val="28"/>
        </w:rPr>
        <w:t>ов</w:t>
      </w:r>
      <w:r w:rsidR="004E7B27" w:rsidRPr="002C304C">
        <w:rPr>
          <w:rFonts w:ascii="Times New Roman" w:hAnsi="Times New Roman" w:cs="Times New Roman"/>
          <w:sz w:val="28"/>
          <w:szCs w:val="28"/>
        </w:rPr>
        <w:t xml:space="preserve"> </w:t>
      </w:r>
      <w:r w:rsidR="003251B0" w:rsidRPr="002C304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E1993">
        <w:rPr>
          <w:rFonts w:ascii="Times New Roman" w:hAnsi="Times New Roman" w:cs="Times New Roman"/>
          <w:sz w:val="28"/>
          <w:szCs w:val="28"/>
        </w:rPr>
        <w:t>нормативно-правовые акты</w:t>
      </w:r>
      <w:r w:rsidR="004E7B27" w:rsidRPr="002C304C">
        <w:rPr>
          <w:rFonts w:ascii="Times New Roman" w:hAnsi="Times New Roman" w:cs="Times New Roman"/>
          <w:sz w:val="28"/>
          <w:szCs w:val="28"/>
        </w:rPr>
        <w:t xml:space="preserve"> «О проведении мероприятий в рамках «Единой декады ГТО»</w:t>
      </w:r>
      <w:r w:rsidR="00BE1993">
        <w:rPr>
          <w:rFonts w:ascii="Times New Roman" w:hAnsi="Times New Roman" w:cs="Times New Roman"/>
          <w:sz w:val="28"/>
          <w:szCs w:val="28"/>
        </w:rPr>
        <w:t>, включающие</w:t>
      </w:r>
      <w:r w:rsidR="003243A4" w:rsidRPr="002C304C">
        <w:rPr>
          <w:rFonts w:ascii="Times New Roman" w:hAnsi="Times New Roman" w:cs="Times New Roman"/>
          <w:sz w:val="28"/>
          <w:szCs w:val="28"/>
        </w:rPr>
        <w:t xml:space="preserve"> </w:t>
      </w:r>
      <w:r w:rsidRPr="007A7035"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межведомственный </w:t>
      </w:r>
      <w:r w:rsidR="004E7B27" w:rsidRPr="002C304C">
        <w:rPr>
          <w:rFonts w:ascii="Times New Roman" w:hAnsi="Times New Roman" w:cs="Times New Roman"/>
          <w:sz w:val="28"/>
          <w:szCs w:val="28"/>
        </w:rPr>
        <w:t xml:space="preserve">План подготовки и проведения мероприятий; состав Оргкомитета </w:t>
      </w:r>
      <w:r w:rsidR="005657F6">
        <w:rPr>
          <w:rFonts w:ascii="Times New Roman" w:hAnsi="Times New Roman" w:cs="Times New Roman"/>
          <w:sz w:val="28"/>
          <w:szCs w:val="28"/>
        </w:rPr>
        <w:t>Д</w:t>
      </w:r>
      <w:r w:rsidR="004E7B27" w:rsidRPr="002C304C">
        <w:rPr>
          <w:rFonts w:ascii="Times New Roman" w:hAnsi="Times New Roman" w:cs="Times New Roman"/>
          <w:sz w:val="28"/>
          <w:szCs w:val="28"/>
        </w:rPr>
        <w:t>екады ГТО; график</w:t>
      </w:r>
      <w:r w:rsidR="00BC7AA7" w:rsidRPr="002C304C">
        <w:rPr>
          <w:rFonts w:ascii="Times New Roman" w:hAnsi="Times New Roman" w:cs="Times New Roman"/>
          <w:sz w:val="28"/>
          <w:szCs w:val="28"/>
        </w:rPr>
        <w:t xml:space="preserve"> </w:t>
      </w:r>
      <w:r w:rsidR="004E7B27" w:rsidRPr="002C304C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4E7B27" w:rsidRPr="002C304C">
        <w:rPr>
          <w:rFonts w:ascii="Times New Roman" w:hAnsi="Times New Roman" w:cs="Times New Roman"/>
          <w:sz w:val="28"/>
          <w:szCs w:val="28"/>
        </w:rPr>
        <w:lastRenderedPageBreak/>
        <w:t>видов испытаний (тестов) учащимися в Центрах тестирования с указанием мест тестирования.</w:t>
      </w:r>
    </w:p>
    <w:p w:rsidR="004E7B27" w:rsidRPr="002C304C" w:rsidRDefault="004B5203" w:rsidP="006B342C">
      <w:pPr>
        <w:numPr>
          <w:ilvl w:val="1"/>
          <w:numId w:val="8"/>
        </w:numP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035">
        <w:rPr>
          <w:rFonts w:ascii="Times New Roman" w:hAnsi="Times New Roman" w:cs="Times New Roman"/>
          <w:color w:val="000000"/>
          <w:sz w:val="28"/>
          <w:szCs w:val="28"/>
        </w:rPr>
        <w:t>Провести организационные</w:t>
      </w:r>
      <w:r w:rsidR="004E7B27" w:rsidRPr="007A7035">
        <w:rPr>
          <w:rFonts w:ascii="Times New Roman" w:hAnsi="Times New Roman" w:cs="Times New Roman"/>
          <w:color w:val="000000"/>
          <w:sz w:val="28"/>
          <w:szCs w:val="28"/>
        </w:rPr>
        <w:t xml:space="preserve"> совещан</w:t>
      </w:r>
      <w:r w:rsidR="004878CC" w:rsidRPr="007A703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A703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7B27" w:rsidRPr="002C3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7B27" w:rsidRPr="002C304C">
        <w:rPr>
          <w:rFonts w:ascii="Times New Roman" w:hAnsi="Times New Roman" w:cs="Times New Roman"/>
          <w:sz w:val="28"/>
          <w:szCs w:val="28"/>
        </w:rPr>
        <w:t xml:space="preserve">с участием представителей региональных органов исполнительной власти в области физической культуры и спорта, образования, здравоохранения, охраны </w:t>
      </w:r>
      <w:r w:rsidR="00444C37" w:rsidRPr="002C304C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4E7B27" w:rsidRPr="002C304C">
        <w:rPr>
          <w:rFonts w:ascii="Times New Roman" w:hAnsi="Times New Roman" w:cs="Times New Roman"/>
          <w:sz w:val="28"/>
          <w:szCs w:val="28"/>
        </w:rPr>
        <w:t>порядка и средств массовой информации.</w:t>
      </w:r>
    </w:p>
    <w:p w:rsidR="004E7B27" w:rsidRPr="007A7035" w:rsidRDefault="004B5203" w:rsidP="006B342C">
      <w:pPr>
        <w:numPr>
          <w:ilvl w:val="1"/>
          <w:numId w:val="8"/>
        </w:numP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035">
        <w:rPr>
          <w:rFonts w:ascii="Times New Roman" w:hAnsi="Times New Roman" w:cs="Times New Roman"/>
          <w:color w:val="000000"/>
          <w:sz w:val="28"/>
          <w:szCs w:val="28"/>
        </w:rPr>
        <w:t>Сф</w:t>
      </w:r>
      <w:r w:rsidR="00D21D72" w:rsidRPr="007A7035">
        <w:rPr>
          <w:rFonts w:ascii="Times New Roman" w:hAnsi="Times New Roman" w:cs="Times New Roman"/>
          <w:color w:val="000000"/>
          <w:sz w:val="28"/>
          <w:szCs w:val="28"/>
        </w:rPr>
        <w:t>ормирова</w:t>
      </w:r>
      <w:r w:rsidRPr="007A7035">
        <w:rPr>
          <w:rFonts w:ascii="Times New Roman" w:hAnsi="Times New Roman" w:cs="Times New Roman"/>
          <w:color w:val="000000"/>
          <w:sz w:val="28"/>
          <w:szCs w:val="28"/>
        </w:rPr>
        <w:t>ть и утвердить судейские бригады (ко</w:t>
      </w:r>
      <w:r w:rsidR="005657F6" w:rsidRPr="007A7035">
        <w:rPr>
          <w:rFonts w:ascii="Times New Roman" w:hAnsi="Times New Roman" w:cs="Times New Roman"/>
          <w:color w:val="000000"/>
          <w:sz w:val="28"/>
          <w:szCs w:val="28"/>
        </w:rPr>
        <w:t>ллегий</w:t>
      </w:r>
      <w:r w:rsidRPr="007A7035">
        <w:rPr>
          <w:rFonts w:ascii="Times New Roman" w:hAnsi="Times New Roman" w:cs="Times New Roman"/>
          <w:color w:val="000000"/>
          <w:sz w:val="28"/>
          <w:szCs w:val="28"/>
        </w:rPr>
        <w:t>) из числа специалистов в области физической культуры и спорта, имеющих специальное образование и стаж работы в отрасли не менее 3 лет</w:t>
      </w:r>
      <w:r w:rsidR="004E7B27" w:rsidRPr="007A70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1D72" w:rsidRPr="009349F7" w:rsidRDefault="004B5203" w:rsidP="006B342C">
      <w:pPr>
        <w:numPr>
          <w:ilvl w:val="1"/>
          <w:numId w:val="8"/>
        </w:numP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9F7">
        <w:rPr>
          <w:rFonts w:ascii="Times New Roman" w:hAnsi="Times New Roman" w:cs="Times New Roman"/>
          <w:color w:val="000000"/>
          <w:sz w:val="28"/>
          <w:szCs w:val="28"/>
        </w:rPr>
        <w:t>Провести установочные</w:t>
      </w:r>
      <w:r w:rsidR="003243A4"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9F7">
        <w:rPr>
          <w:rFonts w:ascii="Times New Roman" w:hAnsi="Times New Roman" w:cs="Times New Roman"/>
          <w:color w:val="000000"/>
          <w:sz w:val="28"/>
          <w:szCs w:val="28"/>
        </w:rPr>
        <w:t>семинары</w:t>
      </w:r>
      <w:r w:rsidR="00D21D72"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466947"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организаторов, </w:t>
      </w:r>
      <w:r w:rsidR="00D21D72"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судейских </w:t>
      </w:r>
      <w:r w:rsidRPr="009349F7">
        <w:rPr>
          <w:rFonts w:ascii="Times New Roman" w:hAnsi="Times New Roman" w:cs="Times New Roman"/>
          <w:color w:val="000000"/>
          <w:sz w:val="28"/>
          <w:szCs w:val="28"/>
        </w:rPr>
        <w:t>бригад (</w:t>
      </w:r>
      <w:r w:rsidR="00D21D72" w:rsidRPr="009349F7">
        <w:rPr>
          <w:rFonts w:ascii="Times New Roman" w:hAnsi="Times New Roman" w:cs="Times New Roman"/>
          <w:color w:val="000000"/>
          <w:sz w:val="28"/>
          <w:szCs w:val="28"/>
        </w:rPr>
        <w:t>коллегий</w:t>
      </w:r>
      <w:r w:rsidRPr="009349F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66947" w:rsidRPr="009349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5856"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D72" w:rsidRPr="009349F7">
        <w:rPr>
          <w:rFonts w:ascii="Times New Roman" w:hAnsi="Times New Roman" w:cs="Times New Roman"/>
          <w:color w:val="000000"/>
          <w:sz w:val="28"/>
          <w:szCs w:val="28"/>
        </w:rPr>
        <w:t>специалистов Центров тестирования, ответственных за тестирование по видам испытаний, оформлени</w:t>
      </w:r>
      <w:r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е протоколов и работу в АИС ГТО </w:t>
      </w:r>
      <w:r w:rsidR="005657F6" w:rsidRPr="009349F7">
        <w:rPr>
          <w:rFonts w:ascii="Times New Roman" w:hAnsi="Times New Roman" w:cs="Times New Roman"/>
          <w:color w:val="000000"/>
          <w:sz w:val="28"/>
          <w:szCs w:val="28"/>
        </w:rPr>
        <w:t>с учетом требований следующих документов</w:t>
      </w:r>
      <w:r w:rsidR="007A7035" w:rsidRPr="009349F7">
        <w:rPr>
          <w:rFonts w:ascii="Times New Roman" w:hAnsi="Times New Roman" w:cs="Times New Roman"/>
          <w:color w:val="000000"/>
          <w:sz w:val="28"/>
          <w:szCs w:val="28"/>
        </w:rPr>
        <w:t>: методических рекомендаций</w:t>
      </w:r>
      <w:r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по выполнению видов испытаний (тестов) </w:t>
      </w:r>
      <w:r w:rsidR="005657F6" w:rsidRPr="009349F7">
        <w:rPr>
          <w:rFonts w:ascii="Times New Roman" w:hAnsi="Times New Roman" w:cs="Times New Roman"/>
          <w:color w:val="000000"/>
          <w:sz w:val="28"/>
          <w:szCs w:val="28"/>
        </w:rPr>
        <w:t>Всероссийского физкультурно-спортивного комплекса «Готов к труду и обороне» (ГТО)</w:t>
      </w:r>
      <w:r w:rsidR="007A7035" w:rsidRPr="009349F7">
        <w:rPr>
          <w:rFonts w:ascii="Times New Roman" w:hAnsi="Times New Roman" w:cs="Times New Roman"/>
          <w:color w:val="000000"/>
          <w:sz w:val="28"/>
          <w:szCs w:val="28"/>
        </w:rPr>
        <w:t>», одобренных</w:t>
      </w:r>
      <w:r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Координационной комиссией Мин</w:t>
      </w:r>
      <w:r w:rsidR="007A7035" w:rsidRPr="009349F7">
        <w:rPr>
          <w:rFonts w:ascii="Times New Roman" w:hAnsi="Times New Roman" w:cs="Times New Roman"/>
          <w:color w:val="000000"/>
          <w:sz w:val="28"/>
          <w:szCs w:val="28"/>
        </w:rPr>
        <w:t>спорта России</w:t>
      </w:r>
      <w:r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по введению и реализации </w:t>
      </w:r>
      <w:r w:rsidR="005657F6" w:rsidRPr="009349F7">
        <w:rPr>
          <w:rFonts w:ascii="Times New Roman" w:hAnsi="Times New Roman" w:cs="Times New Roman"/>
          <w:color w:val="000000"/>
          <w:sz w:val="28"/>
          <w:szCs w:val="28"/>
        </w:rPr>
        <w:t>Всероссийского физкультурно-спортивного комплекса «Готов к труду и обороне» (ГТО)</w:t>
      </w:r>
      <w:r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035"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протоколом </w:t>
      </w:r>
      <w:r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№1 </w:t>
      </w:r>
      <w:r w:rsidR="007A7035"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9349F7">
        <w:rPr>
          <w:rFonts w:ascii="Times New Roman" w:hAnsi="Times New Roman" w:cs="Times New Roman"/>
          <w:color w:val="000000"/>
          <w:sz w:val="28"/>
          <w:szCs w:val="28"/>
        </w:rPr>
        <w:t>от 23.07.2014 пункт II/1; приказ</w:t>
      </w:r>
      <w:r w:rsidR="007A7035" w:rsidRPr="009349F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Мин</w:t>
      </w:r>
      <w:r w:rsidR="007A7035" w:rsidRPr="009349F7">
        <w:rPr>
          <w:rFonts w:ascii="Times New Roman" w:hAnsi="Times New Roman" w:cs="Times New Roman"/>
          <w:color w:val="000000"/>
          <w:sz w:val="28"/>
          <w:szCs w:val="28"/>
        </w:rPr>
        <w:t>спорта России</w:t>
      </w:r>
      <w:r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№575 от 8 июля 2014г.</w:t>
      </w:r>
      <w:r w:rsidR="007A7035"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государственных требований к уровню физической подготовленности населения при выполнении нормативов </w:t>
      </w:r>
      <w:r w:rsidR="005657F6" w:rsidRPr="009349F7">
        <w:rPr>
          <w:rFonts w:ascii="Times New Roman" w:hAnsi="Times New Roman" w:cs="Times New Roman"/>
          <w:color w:val="000000"/>
          <w:sz w:val="28"/>
          <w:szCs w:val="28"/>
        </w:rPr>
        <w:t>Всероссийского физкультурно-спортивного комплекса «Готов к труду и обороне» (ГТО)</w:t>
      </w:r>
      <w:r w:rsidRPr="009349F7">
        <w:rPr>
          <w:rFonts w:ascii="Times New Roman" w:hAnsi="Times New Roman" w:cs="Times New Roman"/>
          <w:color w:val="000000"/>
          <w:sz w:val="28"/>
          <w:szCs w:val="28"/>
        </w:rPr>
        <w:t>»; приказ</w:t>
      </w:r>
      <w:r w:rsidR="007A7035" w:rsidRPr="009349F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Мин</w:t>
      </w:r>
      <w:r w:rsidR="007A7035" w:rsidRPr="009349F7">
        <w:rPr>
          <w:rFonts w:ascii="Times New Roman" w:hAnsi="Times New Roman" w:cs="Times New Roman"/>
          <w:color w:val="000000"/>
          <w:sz w:val="28"/>
          <w:szCs w:val="28"/>
        </w:rPr>
        <w:t>спорта России</w:t>
      </w:r>
      <w:r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от 29</w:t>
      </w:r>
      <w:r w:rsidR="007A7035"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9F7">
        <w:rPr>
          <w:rFonts w:ascii="Times New Roman" w:hAnsi="Times New Roman" w:cs="Times New Roman"/>
          <w:color w:val="000000"/>
          <w:sz w:val="28"/>
          <w:szCs w:val="28"/>
        </w:rPr>
        <w:t>августа 2014</w:t>
      </w:r>
      <w:r w:rsidR="007A7035"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9F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7A7035" w:rsidRPr="009349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№739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 (ГТО)».</w:t>
      </w:r>
    </w:p>
    <w:p w:rsidR="00996799" w:rsidRPr="009349F7" w:rsidRDefault="009349F7" w:rsidP="006B342C">
      <w:pPr>
        <w:numPr>
          <w:ilvl w:val="1"/>
          <w:numId w:val="8"/>
        </w:numP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тестирования необходимо </w:t>
      </w:r>
      <w:r w:rsidR="005657F6"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</w:t>
      </w:r>
      <w:r w:rsidR="00996799" w:rsidRPr="009349F7">
        <w:rPr>
          <w:rFonts w:ascii="Times New Roman" w:hAnsi="Times New Roman" w:cs="Times New Roman"/>
          <w:color w:val="000000"/>
          <w:sz w:val="28"/>
          <w:szCs w:val="28"/>
        </w:rPr>
        <w:t>утвержденны</w:t>
      </w:r>
      <w:r w:rsidR="005657F6" w:rsidRPr="009349F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96799"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 w:rsidR="005657F6" w:rsidRPr="009349F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96799"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Протоколов выполнения государственных требований к физической подготовленности граждан Российской Федер</w:t>
      </w:r>
      <w:r w:rsidR="0058373F" w:rsidRPr="009349F7">
        <w:rPr>
          <w:rFonts w:ascii="Times New Roman" w:hAnsi="Times New Roman" w:cs="Times New Roman"/>
          <w:color w:val="000000"/>
          <w:sz w:val="28"/>
          <w:szCs w:val="28"/>
        </w:rPr>
        <w:t>ации (</w:t>
      </w:r>
      <w:r w:rsidR="00996799" w:rsidRPr="009349F7">
        <w:rPr>
          <w:rFonts w:ascii="Times New Roman" w:hAnsi="Times New Roman" w:cs="Times New Roman"/>
          <w:color w:val="000000"/>
          <w:sz w:val="28"/>
          <w:szCs w:val="28"/>
        </w:rPr>
        <w:t>Приложение 1 и 2) и форм</w:t>
      </w:r>
      <w:r w:rsidR="005657F6" w:rsidRPr="009349F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96799"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заявок на участие в тестировании (Приложение 3).</w:t>
      </w:r>
    </w:p>
    <w:p w:rsidR="004B5203" w:rsidRPr="002C304C" w:rsidRDefault="004E7B27" w:rsidP="006B342C">
      <w:pPr>
        <w:numPr>
          <w:ilvl w:val="1"/>
          <w:numId w:val="8"/>
        </w:numP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04C">
        <w:rPr>
          <w:rFonts w:ascii="Times New Roman" w:hAnsi="Times New Roman" w:cs="Times New Roman"/>
          <w:sz w:val="28"/>
          <w:szCs w:val="28"/>
        </w:rPr>
        <w:t>Прове</w:t>
      </w:r>
      <w:r w:rsidR="004B5203" w:rsidRPr="002C304C">
        <w:rPr>
          <w:rFonts w:ascii="Times New Roman" w:hAnsi="Times New Roman" w:cs="Times New Roman"/>
          <w:sz w:val="28"/>
          <w:szCs w:val="28"/>
        </w:rPr>
        <w:t>сти информационно-разъяснительную работу</w:t>
      </w:r>
      <w:r w:rsidRPr="002C304C">
        <w:rPr>
          <w:rFonts w:ascii="Times New Roman" w:hAnsi="Times New Roman" w:cs="Times New Roman"/>
          <w:sz w:val="28"/>
          <w:szCs w:val="28"/>
        </w:rPr>
        <w:t xml:space="preserve"> с населением, включая  рассылку пресс-релизов в СМИ, организацию интервью с руководителями региона, </w:t>
      </w:r>
      <w:r w:rsidRPr="002C304C">
        <w:rPr>
          <w:rFonts w:ascii="Times New Roman" w:hAnsi="Times New Roman" w:cs="Times New Roman"/>
          <w:sz w:val="28"/>
          <w:szCs w:val="28"/>
        </w:rPr>
        <w:lastRenderedPageBreak/>
        <w:t xml:space="preserve">известными спортсменами о проведении </w:t>
      </w:r>
      <w:r w:rsidRPr="009349F7">
        <w:rPr>
          <w:rFonts w:ascii="Times New Roman" w:hAnsi="Times New Roman" w:cs="Times New Roman"/>
          <w:color w:val="000000"/>
          <w:sz w:val="28"/>
          <w:szCs w:val="28"/>
        </w:rPr>
        <w:t>Декады</w:t>
      </w:r>
      <w:r w:rsidR="004878CC"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ГТО</w:t>
      </w:r>
      <w:r w:rsidR="009349F7" w:rsidRPr="009349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C304C">
        <w:rPr>
          <w:rFonts w:ascii="Times New Roman" w:hAnsi="Times New Roman" w:cs="Times New Roman"/>
          <w:color w:val="000090"/>
          <w:sz w:val="28"/>
          <w:szCs w:val="28"/>
        </w:rPr>
        <w:t xml:space="preserve"> </w:t>
      </w:r>
      <w:r w:rsidRPr="002C304C">
        <w:rPr>
          <w:rFonts w:ascii="Times New Roman" w:hAnsi="Times New Roman" w:cs="Times New Roman"/>
          <w:sz w:val="28"/>
          <w:szCs w:val="28"/>
        </w:rPr>
        <w:t>ее целях и задачах, проведение учебных и внеучебных занятий с обучающимися на темы</w:t>
      </w:r>
      <w:r w:rsidR="008B4800" w:rsidRPr="002C304C">
        <w:rPr>
          <w:rFonts w:ascii="Times New Roman" w:hAnsi="Times New Roman" w:cs="Times New Roman"/>
          <w:sz w:val="28"/>
          <w:szCs w:val="28"/>
        </w:rPr>
        <w:t>,</w:t>
      </w:r>
      <w:r w:rsidRPr="002C304C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="00444C37" w:rsidRPr="002C304C">
        <w:rPr>
          <w:rFonts w:ascii="Times New Roman" w:hAnsi="Times New Roman" w:cs="Times New Roman"/>
          <w:sz w:val="28"/>
          <w:szCs w:val="28"/>
        </w:rPr>
        <w:t xml:space="preserve">историей </w:t>
      </w:r>
      <w:r w:rsidR="00D21D72" w:rsidRPr="002C304C">
        <w:rPr>
          <w:rFonts w:ascii="Times New Roman" w:hAnsi="Times New Roman" w:cs="Times New Roman"/>
          <w:sz w:val="28"/>
          <w:szCs w:val="28"/>
        </w:rPr>
        <w:t>возникновения и развити</w:t>
      </w:r>
      <w:r w:rsidR="00230CDC" w:rsidRPr="002C304C">
        <w:rPr>
          <w:rFonts w:ascii="Times New Roman" w:hAnsi="Times New Roman" w:cs="Times New Roman"/>
          <w:sz w:val="28"/>
          <w:szCs w:val="28"/>
        </w:rPr>
        <w:t xml:space="preserve">я комплекса </w:t>
      </w:r>
      <w:r w:rsidRPr="002C304C">
        <w:rPr>
          <w:rFonts w:ascii="Times New Roman" w:hAnsi="Times New Roman" w:cs="Times New Roman"/>
          <w:sz w:val="28"/>
          <w:szCs w:val="28"/>
        </w:rPr>
        <w:t>ГТО</w:t>
      </w:r>
      <w:r w:rsidR="009349F7">
        <w:rPr>
          <w:rFonts w:ascii="Times New Roman" w:hAnsi="Times New Roman" w:cs="Times New Roman"/>
          <w:sz w:val="28"/>
          <w:szCs w:val="28"/>
        </w:rPr>
        <w:t>,</w:t>
      </w:r>
      <w:r w:rsidR="009349F7" w:rsidRPr="009349F7">
        <w:rPr>
          <w:rFonts w:ascii="Times New Roman" w:hAnsi="Times New Roman" w:cs="Times New Roman"/>
          <w:sz w:val="28"/>
          <w:szCs w:val="28"/>
        </w:rPr>
        <w:t xml:space="preserve"> </w:t>
      </w:r>
      <w:r w:rsidR="009349F7" w:rsidRPr="00230CDC">
        <w:rPr>
          <w:rFonts w:ascii="Times New Roman" w:hAnsi="Times New Roman" w:cs="Times New Roman"/>
          <w:sz w:val="28"/>
          <w:szCs w:val="28"/>
        </w:rPr>
        <w:t>а также его значением для Победы в Великой Отечественной войне 1941-1945 годов.</w:t>
      </w:r>
    </w:p>
    <w:p w:rsidR="00996799" w:rsidRPr="009349F7" w:rsidRDefault="00996799" w:rsidP="006B342C">
      <w:pPr>
        <w:numPr>
          <w:ilvl w:val="1"/>
          <w:numId w:val="8"/>
        </w:numP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работу по регистрации </w:t>
      </w:r>
      <w:r w:rsidR="005657F6"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в Автоматизированной информационной системе ГТО </w:t>
      </w:r>
      <w:r w:rsidR="009349F7"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(АИС ГТО) </w:t>
      </w:r>
      <w:r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hyperlink r:id="rId8" w:history="1">
        <w:r w:rsidRPr="009349F7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9349F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9349F7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gto</w:t>
        </w:r>
        <w:r w:rsidRPr="009349F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9349F7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9F7" w:rsidRPr="009349F7">
        <w:rPr>
          <w:rFonts w:ascii="Times New Roman" w:hAnsi="Times New Roman" w:cs="Times New Roman"/>
          <w:color w:val="000000"/>
          <w:sz w:val="28"/>
          <w:szCs w:val="28"/>
        </w:rPr>
        <w:t>и получению</w:t>
      </w:r>
      <w:r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ими уникального Идентификационного номера участника комплекса ГТО (далее - </w:t>
      </w:r>
      <w:r w:rsidRPr="009349F7">
        <w:rPr>
          <w:rFonts w:ascii="Times New Roman" w:hAnsi="Times New Roman" w:cs="Times New Roman"/>
          <w:color w:val="000000"/>
          <w:sz w:val="28"/>
          <w:szCs w:val="28"/>
          <w:lang w:val="en-US"/>
        </w:rPr>
        <w:t>ID</w:t>
      </w:r>
      <w:r w:rsidRPr="009349F7">
        <w:rPr>
          <w:rFonts w:ascii="Times New Roman" w:hAnsi="Times New Roman" w:cs="Times New Roman"/>
          <w:color w:val="000000"/>
          <w:sz w:val="28"/>
          <w:szCs w:val="28"/>
        </w:rPr>
        <w:t>-номер), который в обязательно</w:t>
      </w:r>
      <w:r w:rsidR="005657F6" w:rsidRPr="009349F7">
        <w:rPr>
          <w:rFonts w:ascii="Times New Roman" w:hAnsi="Times New Roman" w:cs="Times New Roman"/>
          <w:color w:val="000000"/>
          <w:sz w:val="28"/>
          <w:szCs w:val="28"/>
        </w:rPr>
        <w:t>м порядке</w:t>
      </w:r>
      <w:r w:rsidR="009349F7"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вносит</w:t>
      </w:r>
      <w:r w:rsidRPr="009349F7">
        <w:rPr>
          <w:rFonts w:ascii="Times New Roman" w:hAnsi="Times New Roman" w:cs="Times New Roman"/>
          <w:color w:val="000000"/>
          <w:sz w:val="28"/>
          <w:szCs w:val="28"/>
        </w:rPr>
        <w:t>ся в Протокол выполнения государственных требований к физической подготовленности граждан Российской Федерации.</w:t>
      </w:r>
    </w:p>
    <w:p w:rsidR="009349F7" w:rsidRDefault="005657F6" w:rsidP="006B342C">
      <w:pPr>
        <w:numPr>
          <w:ilvl w:val="1"/>
          <w:numId w:val="8"/>
        </w:numP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9F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96799" w:rsidRPr="009349F7">
        <w:rPr>
          <w:rFonts w:ascii="Times New Roman" w:hAnsi="Times New Roman" w:cs="Times New Roman"/>
          <w:color w:val="000000"/>
          <w:sz w:val="28"/>
          <w:szCs w:val="28"/>
        </w:rPr>
        <w:t>есовершеннолетн</w:t>
      </w:r>
      <w:r w:rsidRPr="009349F7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996799"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85A" w:rsidRPr="009349F7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r w:rsidR="00996799"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с согласия родителей или зак</w:t>
      </w:r>
      <w:r w:rsidR="0038085A" w:rsidRPr="009349F7">
        <w:rPr>
          <w:rFonts w:ascii="Times New Roman" w:hAnsi="Times New Roman" w:cs="Times New Roman"/>
          <w:color w:val="000000"/>
          <w:sz w:val="28"/>
          <w:szCs w:val="28"/>
        </w:rPr>
        <w:t>онных представителей</w:t>
      </w:r>
      <w:r w:rsidR="00996799"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9F7">
        <w:rPr>
          <w:rFonts w:ascii="Times New Roman" w:hAnsi="Times New Roman" w:cs="Times New Roman"/>
          <w:color w:val="000000"/>
          <w:sz w:val="28"/>
          <w:szCs w:val="28"/>
        </w:rPr>
        <w:t>представляет</w:t>
      </w:r>
      <w:r w:rsidR="00996799"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</w:t>
      </w:r>
      <w:r w:rsidR="00CA026B" w:rsidRPr="009349F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8085A" w:rsidRPr="009349F7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996799"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026B"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в бумажном виде </w:t>
      </w:r>
      <w:r w:rsidR="00996799" w:rsidRPr="009349F7">
        <w:rPr>
          <w:rFonts w:ascii="Times New Roman" w:hAnsi="Times New Roman" w:cs="Times New Roman"/>
          <w:color w:val="000000"/>
          <w:sz w:val="28"/>
          <w:szCs w:val="28"/>
        </w:rPr>
        <w:t>заявк</w:t>
      </w:r>
      <w:r w:rsidR="0038085A" w:rsidRPr="009349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96799"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тестировании</w:t>
      </w:r>
      <w:r w:rsidR="005C07A1"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установленного образца</w:t>
      </w:r>
      <w:r w:rsidR="009349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6799" w:rsidRPr="009349F7" w:rsidRDefault="009349F7" w:rsidP="009349F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1.9. Н</w:t>
      </w:r>
      <w:r w:rsidR="00996799" w:rsidRPr="009349F7">
        <w:rPr>
          <w:rFonts w:ascii="Times New Roman" w:hAnsi="Times New Roman" w:cs="Times New Roman"/>
          <w:color w:val="000000"/>
          <w:sz w:val="28"/>
          <w:szCs w:val="28"/>
        </w:rPr>
        <w:t>а о</w:t>
      </w:r>
      <w:r w:rsidR="0038085A"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сновании </w:t>
      </w:r>
      <w:r w:rsidR="00AE7B81">
        <w:rPr>
          <w:rFonts w:ascii="Times New Roman" w:hAnsi="Times New Roman" w:cs="Times New Roman"/>
          <w:color w:val="000000"/>
          <w:sz w:val="28"/>
          <w:szCs w:val="28"/>
        </w:rPr>
        <w:t xml:space="preserve">личных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заявок обучающихся о</w:t>
      </w:r>
      <w:r w:rsidR="0038085A" w:rsidRPr="009349F7">
        <w:rPr>
          <w:rFonts w:ascii="Times New Roman" w:hAnsi="Times New Roman" w:cs="Times New Roman"/>
          <w:color w:val="000000"/>
          <w:sz w:val="28"/>
          <w:szCs w:val="28"/>
        </w:rPr>
        <w:t>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996799"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85A" w:rsidRPr="009349F7">
        <w:rPr>
          <w:rFonts w:ascii="Times New Roman" w:hAnsi="Times New Roman" w:cs="Times New Roman"/>
          <w:color w:val="000000"/>
          <w:sz w:val="28"/>
          <w:szCs w:val="28"/>
        </w:rPr>
        <w:t>организац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996799"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сформировать Коллективную заявку</w:t>
      </w:r>
      <w:r w:rsidR="00996799"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тестировании по видам испытания (тес</w:t>
      </w:r>
      <w:r w:rsidR="005C07A1" w:rsidRPr="009349F7">
        <w:rPr>
          <w:rFonts w:ascii="Times New Roman" w:hAnsi="Times New Roman" w:cs="Times New Roman"/>
          <w:color w:val="000000"/>
          <w:sz w:val="28"/>
          <w:szCs w:val="28"/>
        </w:rPr>
        <w:t>там) комплекса ГТО (Приложение 4</w:t>
      </w:r>
      <w:r w:rsidR="00996799" w:rsidRPr="009349F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96799" w:rsidRPr="002C304C" w:rsidRDefault="00996799" w:rsidP="004B5203">
      <w:pPr>
        <w:pStyle w:val="1-2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E78" w:rsidRPr="002C304C" w:rsidRDefault="00C23F3A" w:rsidP="008450BC">
      <w:pPr>
        <w:pStyle w:val="-1"/>
        <w:numPr>
          <w:ilvl w:val="0"/>
          <w:numId w:val="12"/>
        </w:num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04C">
        <w:rPr>
          <w:rFonts w:ascii="Times New Roman" w:hAnsi="Times New Roman" w:cs="Times New Roman"/>
          <w:b/>
          <w:bCs/>
          <w:sz w:val="28"/>
          <w:szCs w:val="28"/>
        </w:rPr>
        <w:t>Этап п</w:t>
      </w:r>
      <w:r w:rsidR="004E7B27" w:rsidRPr="002C304C">
        <w:rPr>
          <w:rFonts w:ascii="Times New Roman" w:hAnsi="Times New Roman" w:cs="Times New Roman"/>
          <w:b/>
          <w:bCs/>
          <w:sz w:val="28"/>
          <w:szCs w:val="28"/>
        </w:rPr>
        <w:t>роведени</w:t>
      </w:r>
      <w:r w:rsidRPr="002C304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4E7B27" w:rsidRPr="002C304C">
        <w:rPr>
          <w:rFonts w:ascii="Times New Roman" w:hAnsi="Times New Roman" w:cs="Times New Roman"/>
          <w:b/>
          <w:bCs/>
          <w:sz w:val="28"/>
          <w:szCs w:val="28"/>
        </w:rPr>
        <w:t xml:space="preserve"> тестирования </w:t>
      </w:r>
      <w:r w:rsidR="00521E78" w:rsidRPr="002C304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F4C2E" w:rsidRPr="002C304C">
        <w:rPr>
          <w:rFonts w:ascii="Times New Roman" w:hAnsi="Times New Roman" w:cs="Times New Roman"/>
          <w:b/>
          <w:bCs/>
          <w:sz w:val="28"/>
          <w:szCs w:val="28"/>
        </w:rPr>
        <w:t xml:space="preserve">15 - 25 мая </w:t>
      </w:r>
      <w:r w:rsidR="00521E78" w:rsidRPr="002C304C">
        <w:rPr>
          <w:rFonts w:ascii="Times New Roman" w:hAnsi="Times New Roman" w:cs="Times New Roman"/>
          <w:b/>
          <w:bCs/>
          <w:sz w:val="28"/>
          <w:szCs w:val="28"/>
        </w:rPr>
        <w:t>2015 г.)</w:t>
      </w:r>
    </w:p>
    <w:p w:rsidR="002567A3" w:rsidRPr="002567A3" w:rsidRDefault="002567A3" w:rsidP="002567A3">
      <w:pPr>
        <w:numPr>
          <w:ilvl w:val="1"/>
          <w:numId w:val="14"/>
        </w:numP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A3">
        <w:rPr>
          <w:rFonts w:ascii="Times New Roman" w:hAnsi="Times New Roman" w:cs="Times New Roman"/>
          <w:color w:val="000000"/>
          <w:sz w:val="28"/>
          <w:szCs w:val="28"/>
        </w:rPr>
        <w:t>В период Декады ГТО проводится муниципальный этап Фестиваля комплекса ГТО среди обучающихся (11-15 лет) согласно Положению о Фестивале (Приложение 5).</w:t>
      </w:r>
    </w:p>
    <w:p w:rsidR="004E7B27" w:rsidRPr="002C304C" w:rsidRDefault="004E7B27" w:rsidP="00BC7AA7">
      <w:pPr>
        <w:pStyle w:val="1-2"/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04C">
        <w:rPr>
          <w:rFonts w:ascii="Times New Roman" w:hAnsi="Times New Roman" w:cs="Times New Roman"/>
          <w:sz w:val="28"/>
          <w:szCs w:val="28"/>
        </w:rPr>
        <w:t xml:space="preserve">Проведение тестирования обучающихся </w:t>
      </w:r>
      <w:r w:rsidR="00B204E1" w:rsidRPr="002C304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2C304C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по выполнению видов испытаний (тестов) </w:t>
      </w:r>
      <w:r w:rsidR="00B16F46" w:rsidRPr="002C304C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Pr="002C304C">
        <w:rPr>
          <w:rFonts w:ascii="Times New Roman" w:hAnsi="Times New Roman" w:cs="Times New Roman"/>
          <w:sz w:val="28"/>
          <w:szCs w:val="28"/>
        </w:rPr>
        <w:t>ГТО, одобренных Координационной комиссией Мин</w:t>
      </w:r>
      <w:r w:rsidR="002A1DEA" w:rsidRPr="002C304C">
        <w:rPr>
          <w:rFonts w:ascii="Times New Roman" w:hAnsi="Times New Roman" w:cs="Times New Roman"/>
          <w:sz w:val="28"/>
          <w:szCs w:val="28"/>
        </w:rPr>
        <w:t xml:space="preserve">спорта России </w:t>
      </w:r>
      <w:r w:rsidR="009B1308" w:rsidRPr="002C304C">
        <w:rPr>
          <w:rFonts w:ascii="Times New Roman" w:hAnsi="Times New Roman" w:cs="Times New Roman"/>
          <w:sz w:val="28"/>
          <w:szCs w:val="28"/>
        </w:rPr>
        <w:t>по реализации комплекса ГТО</w:t>
      </w:r>
      <w:r w:rsidRPr="002C304C">
        <w:rPr>
          <w:rFonts w:ascii="Times New Roman" w:hAnsi="Times New Roman" w:cs="Times New Roman"/>
          <w:sz w:val="28"/>
          <w:szCs w:val="28"/>
        </w:rPr>
        <w:t>, Порядком организации и проведения тестирования населения в рамках комплекса ГТО, утвержденного приказом Минспорта России от 29.08.2014г. № 739.</w:t>
      </w:r>
    </w:p>
    <w:p w:rsidR="00996799" w:rsidRPr="002567A3" w:rsidRDefault="004E7B27" w:rsidP="005F4C2E">
      <w:pPr>
        <w:pStyle w:val="1-2"/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A3">
        <w:rPr>
          <w:rFonts w:ascii="Times New Roman" w:hAnsi="Times New Roman" w:cs="Times New Roman"/>
          <w:color w:val="000000"/>
          <w:sz w:val="28"/>
          <w:szCs w:val="28"/>
        </w:rPr>
        <w:t xml:space="preserve">Заполнение </w:t>
      </w:r>
      <w:r w:rsidR="00CA026B" w:rsidRPr="002567A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567A3">
        <w:rPr>
          <w:rFonts w:ascii="Times New Roman" w:hAnsi="Times New Roman" w:cs="Times New Roman"/>
          <w:color w:val="000000"/>
          <w:sz w:val="28"/>
          <w:szCs w:val="28"/>
        </w:rPr>
        <w:t xml:space="preserve">ротоколов </w:t>
      </w:r>
      <w:r w:rsidR="00F06D50" w:rsidRPr="002567A3">
        <w:rPr>
          <w:rFonts w:ascii="Times New Roman" w:hAnsi="Times New Roman" w:cs="Times New Roman"/>
          <w:color w:val="000000"/>
          <w:sz w:val="28"/>
          <w:szCs w:val="28"/>
        </w:rPr>
        <w:t xml:space="preserve">по видам испытаний </w:t>
      </w:r>
      <w:r w:rsidR="00CA026B" w:rsidRPr="002567A3">
        <w:rPr>
          <w:rFonts w:ascii="Times New Roman" w:hAnsi="Times New Roman" w:cs="Times New Roman"/>
          <w:color w:val="000000"/>
          <w:sz w:val="28"/>
          <w:szCs w:val="28"/>
        </w:rPr>
        <w:t xml:space="preserve">(на этапе проведения тестирования в бумажном виде) </w:t>
      </w:r>
      <w:r w:rsidR="002F480D" w:rsidRPr="002567A3">
        <w:rPr>
          <w:rFonts w:ascii="Times New Roman" w:hAnsi="Times New Roman" w:cs="Times New Roman"/>
          <w:color w:val="000000"/>
          <w:sz w:val="28"/>
          <w:szCs w:val="28"/>
        </w:rPr>
        <w:t xml:space="preserve">и сводных протоколов </w:t>
      </w:r>
      <w:r w:rsidR="00CA026B" w:rsidRPr="002567A3">
        <w:rPr>
          <w:rFonts w:ascii="Times New Roman" w:hAnsi="Times New Roman" w:cs="Times New Roman"/>
          <w:color w:val="000000"/>
          <w:sz w:val="28"/>
          <w:szCs w:val="28"/>
        </w:rPr>
        <w:t xml:space="preserve">(в электронном виде) </w:t>
      </w:r>
      <w:r w:rsidR="008B68C0" w:rsidRPr="002567A3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E7482B" w:rsidRPr="002567A3">
        <w:rPr>
          <w:rFonts w:ascii="Times New Roman" w:hAnsi="Times New Roman" w:cs="Times New Roman"/>
          <w:color w:val="000000"/>
          <w:sz w:val="28"/>
          <w:szCs w:val="28"/>
        </w:rPr>
        <w:t xml:space="preserve"> секретарями судейских коллегий</w:t>
      </w:r>
      <w:r w:rsidR="00022F8F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6 и 7)</w:t>
      </w:r>
      <w:r w:rsidR="00996799" w:rsidRPr="002567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1CD2" w:rsidRPr="00256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304C" w:rsidRDefault="00CA026B" w:rsidP="002C304C">
      <w:pPr>
        <w:pStyle w:val="1-2"/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2567A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="00996799" w:rsidRPr="002567A3">
        <w:rPr>
          <w:rFonts w:ascii="Times New Roman" w:hAnsi="Times New Roman" w:cs="Times New Roman"/>
          <w:color w:val="000000"/>
          <w:sz w:val="28"/>
          <w:szCs w:val="28"/>
        </w:rPr>
        <w:t>убъект</w:t>
      </w:r>
      <w:r w:rsidRPr="002567A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96799" w:rsidRPr="002567A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2567A3">
        <w:rPr>
          <w:rFonts w:ascii="Times New Roman" w:hAnsi="Times New Roman" w:cs="Times New Roman"/>
          <w:color w:val="000000"/>
          <w:sz w:val="28"/>
          <w:szCs w:val="28"/>
        </w:rPr>
        <w:t xml:space="preserve"> (12 субъектов Российской Федерации)</w:t>
      </w:r>
      <w:r w:rsidR="00996799" w:rsidRPr="002567A3">
        <w:rPr>
          <w:rFonts w:ascii="Times New Roman" w:hAnsi="Times New Roman" w:cs="Times New Roman"/>
          <w:color w:val="000000"/>
          <w:sz w:val="28"/>
          <w:szCs w:val="28"/>
        </w:rPr>
        <w:t>, осуществляющи</w:t>
      </w:r>
      <w:r w:rsidRPr="002567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96799" w:rsidRPr="002567A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Приказом Минспо</w:t>
      </w:r>
      <w:r w:rsidRPr="002567A3">
        <w:rPr>
          <w:rFonts w:ascii="Times New Roman" w:hAnsi="Times New Roman" w:cs="Times New Roman"/>
          <w:color w:val="000000"/>
          <w:sz w:val="28"/>
          <w:szCs w:val="28"/>
        </w:rPr>
        <w:t>рта России №574/1 от 09.07.2014</w:t>
      </w:r>
      <w:r w:rsidR="00996799" w:rsidRPr="002567A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организационно-экспериментальную апробацию внедрения комплекса ГТО, </w:t>
      </w:r>
      <w:r w:rsidR="002C304C" w:rsidRPr="002567A3">
        <w:rPr>
          <w:rFonts w:ascii="Times New Roman" w:hAnsi="Times New Roman" w:cs="Times New Roman"/>
          <w:color w:val="000000"/>
          <w:sz w:val="28"/>
          <w:szCs w:val="28"/>
        </w:rPr>
        <w:t>вносят результаты тестирования обучающихся в АИС ГТО совместно с Ф</w:t>
      </w:r>
      <w:r w:rsidR="00681CD2" w:rsidRPr="002567A3">
        <w:rPr>
          <w:rFonts w:ascii="Times New Roman" w:hAnsi="Times New Roman" w:cs="Times New Roman"/>
          <w:color w:val="000000"/>
          <w:sz w:val="28"/>
          <w:szCs w:val="28"/>
        </w:rPr>
        <w:t>едеральным оператором</w:t>
      </w:r>
      <w:r w:rsidR="002C304C" w:rsidRPr="002567A3">
        <w:rPr>
          <w:rFonts w:ascii="Times New Roman" w:hAnsi="Times New Roman" w:cs="Times New Roman"/>
          <w:color w:val="000000"/>
          <w:sz w:val="28"/>
          <w:szCs w:val="28"/>
        </w:rPr>
        <w:t xml:space="preserve"> (АНО «Исполнительная дирекция спортивных проектов).</w:t>
      </w:r>
      <w:r w:rsidR="006B34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304C" w:rsidRPr="006B342C">
        <w:rPr>
          <w:rFonts w:ascii="Times New Roman" w:hAnsi="Times New Roman" w:cs="Times New Roman"/>
          <w:color w:val="000000"/>
          <w:sz w:val="28"/>
          <w:szCs w:val="28"/>
        </w:rPr>
        <w:t>Остальные субъек</w:t>
      </w:r>
      <w:r w:rsidR="0038085A" w:rsidRPr="006B342C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="002C304C" w:rsidRPr="006B342C">
        <w:rPr>
          <w:rFonts w:ascii="Times New Roman" w:hAnsi="Times New Roman" w:cs="Times New Roman"/>
          <w:color w:val="000000"/>
          <w:sz w:val="28"/>
          <w:szCs w:val="28"/>
        </w:rPr>
        <w:t xml:space="preserve"> оформляют результаты испытаний в сводный Протокол </w:t>
      </w:r>
      <w:r w:rsidR="006B342C" w:rsidRPr="006B342C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электронном виде </w:t>
      </w:r>
      <w:r w:rsidR="002C304C" w:rsidRPr="006B342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B342C">
        <w:rPr>
          <w:rFonts w:ascii="Times New Roman" w:hAnsi="Times New Roman" w:cs="Times New Roman"/>
          <w:color w:val="000000"/>
          <w:sz w:val="28"/>
          <w:szCs w:val="28"/>
        </w:rPr>
        <w:t xml:space="preserve">через Региональный центр тестирования </w:t>
      </w:r>
      <w:r w:rsidR="002C304C" w:rsidRPr="006B342C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 </w:t>
      </w:r>
      <w:r w:rsidRPr="006B342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Федеральному оператору</w:t>
      </w:r>
      <w:r w:rsidRPr="006B342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2C304C" w:rsidRPr="006B342C">
        <w:rPr>
          <w:rFonts w:ascii="Times New Roman" w:hAnsi="Times New Roman" w:cs="Times New Roman"/>
          <w:color w:val="000000"/>
          <w:sz w:val="28"/>
          <w:szCs w:val="28"/>
        </w:rPr>
        <w:t>электронн</w:t>
      </w:r>
      <w:r w:rsidRPr="006B342C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2C304C" w:rsidRPr="006B342C">
        <w:rPr>
          <w:rFonts w:ascii="Times New Roman" w:hAnsi="Times New Roman" w:cs="Times New Roman"/>
          <w:color w:val="000000"/>
          <w:sz w:val="28"/>
          <w:szCs w:val="28"/>
        </w:rPr>
        <w:t xml:space="preserve"> почт</w:t>
      </w:r>
      <w:r w:rsidRPr="006B342C">
        <w:rPr>
          <w:rFonts w:ascii="Times New Roman" w:hAnsi="Times New Roman" w:cs="Times New Roman"/>
          <w:color w:val="000000"/>
          <w:sz w:val="28"/>
          <w:szCs w:val="28"/>
        </w:rPr>
        <w:t>у:</w:t>
      </w:r>
      <w:r w:rsidR="002C304C" w:rsidRPr="006B34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2C304C" w:rsidRPr="006B342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VFSK_GTO@kazan2015.com</w:t>
        </w:r>
      </w:hyperlink>
      <w:r w:rsidR="002C304C" w:rsidRPr="006B342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.</w:t>
      </w:r>
    </w:p>
    <w:p w:rsidR="006B342C" w:rsidRPr="006B342C" w:rsidRDefault="006B342C" w:rsidP="006B342C">
      <w:pPr>
        <w:pStyle w:val="1-2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67A3" w:rsidRPr="003E1E43" w:rsidRDefault="002567A3" w:rsidP="002567A3">
      <w:pPr>
        <w:pStyle w:val="-1"/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AA7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BC7AA7">
        <w:rPr>
          <w:rFonts w:ascii="Times New Roman" w:hAnsi="Times New Roman" w:cs="Times New Roman"/>
          <w:b/>
          <w:bCs/>
          <w:sz w:val="28"/>
          <w:szCs w:val="28"/>
        </w:rPr>
        <w:t>екады ГТО</w:t>
      </w:r>
      <w:r w:rsidRPr="00A856CA">
        <w:rPr>
          <w:rFonts w:ascii="Times New Roman" w:hAnsi="Times New Roman" w:cs="Times New Roman"/>
          <w:sz w:val="28"/>
          <w:szCs w:val="28"/>
        </w:rPr>
        <w:t xml:space="preserve"> </w:t>
      </w:r>
      <w:r w:rsidRPr="00A856CA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Pr="00A856C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856CA">
        <w:rPr>
          <w:rFonts w:ascii="Times New Roman" w:hAnsi="Times New Roman" w:cs="Times New Roman"/>
          <w:b/>
          <w:sz w:val="28"/>
          <w:szCs w:val="28"/>
        </w:rPr>
        <w:t xml:space="preserve"> этапа Фестиваля комплекса ГТО</w:t>
      </w:r>
      <w:r w:rsidRPr="00BC7AA7">
        <w:rPr>
          <w:rFonts w:ascii="Times New Roman" w:hAnsi="Times New Roman" w:cs="Times New Roman"/>
          <w:b/>
          <w:bCs/>
          <w:sz w:val="28"/>
          <w:szCs w:val="28"/>
        </w:rPr>
        <w:t xml:space="preserve"> (26 </w:t>
      </w:r>
      <w:r w:rsidR="00F246B1">
        <w:rPr>
          <w:rFonts w:ascii="Times New Roman" w:hAnsi="Times New Roman" w:cs="Times New Roman"/>
          <w:b/>
          <w:bCs/>
          <w:sz w:val="28"/>
          <w:szCs w:val="28"/>
        </w:rPr>
        <w:t xml:space="preserve">мая </w:t>
      </w:r>
      <w:r w:rsidRPr="00BC7AA7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46B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C7A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46B1">
        <w:rPr>
          <w:rFonts w:ascii="Times New Roman" w:hAnsi="Times New Roman" w:cs="Times New Roman"/>
          <w:b/>
          <w:bCs/>
          <w:sz w:val="28"/>
          <w:szCs w:val="28"/>
        </w:rPr>
        <w:t xml:space="preserve">июня </w:t>
      </w:r>
      <w:r w:rsidRPr="00BC7AA7">
        <w:rPr>
          <w:rFonts w:ascii="Times New Roman" w:hAnsi="Times New Roman" w:cs="Times New Roman"/>
          <w:b/>
          <w:bCs/>
          <w:sz w:val="28"/>
          <w:szCs w:val="28"/>
        </w:rPr>
        <w:t>2015 г.)</w:t>
      </w:r>
    </w:p>
    <w:p w:rsidR="002567A3" w:rsidRDefault="002567A3" w:rsidP="006B342C">
      <w:pPr>
        <w:pStyle w:val="-1"/>
        <w:numPr>
          <w:ilvl w:val="1"/>
          <w:numId w:val="1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соревнований и конкурсов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3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 Фестиваля комплекса ГТО в соответствии с положением о Фестивале комплекса ГТО.</w:t>
      </w:r>
    </w:p>
    <w:p w:rsidR="002567A3" w:rsidRDefault="002567A3" w:rsidP="006B342C">
      <w:pPr>
        <w:pStyle w:val="-1"/>
        <w:numPr>
          <w:ilvl w:val="1"/>
          <w:numId w:val="1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3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Фестиваля комплекса ГТО по результатам спортивной и творческой программы. Формирование состава сборной команды региона для участия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(всероссийском) этапе Фестиваля комплекса ГТО.</w:t>
      </w:r>
    </w:p>
    <w:p w:rsidR="002567A3" w:rsidRDefault="002567A3" w:rsidP="006B342C">
      <w:pPr>
        <w:pStyle w:val="-1"/>
        <w:numPr>
          <w:ilvl w:val="1"/>
          <w:numId w:val="1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561">
        <w:rPr>
          <w:rFonts w:ascii="Times New Roman" w:hAnsi="Times New Roman" w:cs="Times New Roman"/>
          <w:sz w:val="28"/>
          <w:szCs w:val="28"/>
        </w:rPr>
        <w:t xml:space="preserve">Рассылка пост-релизов в СМИ. Организация интервью с участниками сборной команды региона, которая примет участие в </w:t>
      </w:r>
      <w:r w:rsidRPr="0051056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10561">
        <w:rPr>
          <w:rFonts w:ascii="Times New Roman" w:hAnsi="Times New Roman" w:cs="Times New Roman"/>
          <w:sz w:val="28"/>
          <w:szCs w:val="28"/>
        </w:rPr>
        <w:t xml:space="preserve"> (всероссийском) этапе Фестиваля комплекса ГТО.</w:t>
      </w:r>
    </w:p>
    <w:p w:rsidR="002567A3" w:rsidRDefault="002567A3" w:rsidP="002567A3">
      <w:pPr>
        <w:pStyle w:val="-1"/>
        <w:tabs>
          <w:tab w:val="left" w:pos="567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42C" w:rsidRPr="006B342C" w:rsidRDefault="008450BC" w:rsidP="006B342C">
      <w:pPr>
        <w:pStyle w:val="-1"/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BE1993" w:rsidRDefault="00BE1993" w:rsidP="00022F8F">
      <w:pPr>
        <w:pStyle w:val="-1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приложения, указанные в настоящем письме необходимо скачать в электронном виде по ссылке:</w:t>
      </w:r>
      <w:r w:rsidR="00022F8F" w:rsidRPr="00022F8F">
        <w:t xml:space="preserve"> </w:t>
      </w:r>
      <w:hyperlink r:id="rId10" w:history="1">
        <w:r w:rsidR="00022F8F" w:rsidRPr="00022F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https://yadi.sk/d/tzxndvpugHe58</w:t>
        </w:r>
      </w:hyperlink>
    </w:p>
    <w:p w:rsidR="0058373F" w:rsidRDefault="004E7B27" w:rsidP="006B342C">
      <w:pPr>
        <w:pStyle w:val="-1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4C">
        <w:rPr>
          <w:rFonts w:ascii="Times New Roman" w:hAnsi="Times New Roman" w:cs="Times New Roman"/>
          <w:sz w:val="28"/>
          <w:szCs w:val="28"/>
        </w:rPr>
        <w:t xml:space="preserve">В целях оказания методической помощи </w:t>
      </w:r>
      <w:r w:rsidR="006F5A20" w:rsidRPr="002C304C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910017" w:rsidRPr="002C304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2567A3">
        <w:rPr>
          <w:rFonts w:ascii="Times New Roman" w:hAnsi="Times New Roman" w:cs="Times New Roman"/>
          <w:sz w:val="28"/>
          <w:szCs w:val="28"/>
        </w:rPr>
        <w:t>и тестовой эксплуатации АИС ГТО</w:t>
      </w:r>
      <w:r w:rsidR="00910017" w:rsidRPr="002C304C">
        <w:rPr>
          <w:rFonts w:ascii="Times New Roman" w:hAnsi="Times New Roman" w:cs="Times New Roman"/>
          <w:sz w:val="28"/>
          <w:szCs w:val="28"/>
        </w:rPr>
        <w:t xml:space="preserve"> </w:t>
      </w:r>
      <w:r w:rsidRPr="002C304C">
        <w:rPr>
          <w:rFonts w:ascii="Times New Roman" w:hAnsi="Times New Roman" w:cs="Times New Roman"/>
          <w:sz w:val="28"/>
          <w:szCs w:val="28"/>
        </w:rPr>
        <w:t xml:space="preserve">АНО «Исполнительная дирекция спортивных проектов» </w:t>
      </w:r>
      <w:r w:rsidR="00D25688" w:rsidRPr="002C304C">
        <w:rPr>
          <w:rFonts w:ascii="Times New Roman" w:hAnsi="Times New Roman" w:cs="Times New Roman"/>
          <w:sz w:val="28"/>
          <w:szCs w:val="28"/>
        </w:rPr>
        <w:t>организ</w:t>
      </w:r>
      <w:r w:rsidR="00910017" w:rsidRPr="002C304C">
        <w:rPr>
          <w:rFonts w:ascii="Times New Roman" w:hAnsi="Times New Roman" w:cs="Times New Roman"/>
          <w:sz w:val="28"/>
          <w:szCs w:val="28"/>
        </w:rPr>
        <w:t>ует</w:t>
      </w:r>
      <w:r w:rsidRPr="002C304C">
        <w:rPr>
          <w:rFonts w:ascii="Times New Roman" w:hAnsi="Times New Roman" w:cs="Times New Roman"/>
          <w:sz w:val="28"/>
          <w:szCs w:val="28"/>
        </w:rPr>
        <w:t xml:space="preserve"> </w:t>
      </w:r>
      <w:r w:rsidR="002C304C" w:rsidRPr="002C304C">
        <w:rPr>
          <w:rFonts w:ascii="Times New Roman" w:hAnsi="Times New Roman" w:cs="Times New Roman"/>
          <w:sz w:val="28"/>
          <w:szCs w:val="28"/>
        </w:rPr>
        <w:t>с 6 по 13</w:t>
      </w:r>
      <w:r w:rsidRPr="002C304C">
        <w:rPr>
          <w:rFonts w:ascii="Times New Roman" w:hAnsi="Times New Roman" w:cs="Times New Roman"/>
          <w:sz w:val="28"/>
          <w:szCs w:val="28"/>
        </w:rPr>
        <w:t xml:space="preserve"> </w:t>
      </w:r>
      <w:r w:rsidR="002C304C" w:rsidRPr="002C304C">
        <w:rPr>
          <w:rFonts w:ascii="Times New Roman" w:hAnsi="Times New Roman" w:cs="Times New Roman"/>
          <w:sz w:val="28"/>
          <w:szCs w:val="28"/>
        </w:rPr>
        <w:t>мая</w:t>
      </w:r>
      <w:r w:rsidRPr="002C304C">
        <w:rPr>
          <w:rFonts w:ascii="Times New Roman" w:hAnsi="Times New Roman" w:cs="Times New Roman"/>
          <w:sz w:val="28"/>
          <w:szCs w:val="28"/>
        </w:rPr>
        <w:t xml:space="preserve"> 2015 г. «обучающие онлайн сессии» </w:t>
      </w:r>
      <w:r w:rsidR="00910017" w:rsidRPr="002C304C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2C304C">
        <w:rPr>
          <w:rFonts w:ascii="Times New Roman" w:hAnsi="Times New Roman" w:cs="Times New Roman"/>
          <w:sz w:val="28"/>
          <w:szCs w:val="28"/>
        </w:rPr>
        <w:t xml:space="preserve">информационной сети «Skype». </w:t>
      </w:r>
    </w:p>
    <w:p w:rsidR="004E7B27" w:rsidRPr="002C304C" w:rsidRDefault="004E7B27" w:rsidP="006B342C">
      <w:pPr>
        <w:pStyle w:val="-1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4C">
        <w:rPr>
          <w:rFonts w:ascii="Times New Roman" w:hAnsi="Times New Roman" w:cs="Times New Roman"/>
          <w:sz w:val="28"/>
          <w:szCs w:val="28"/>
        </w:rPr>
        <w:t>Заявки от регионов принимаются до 2</w:t>
      </w:r>
      <w:r w:rsidR="00F246B1">
        <w:rPr>
          <w:rFonts w:ascii="Times New Roman" w:hAnsi="Times New Roman" w:cs="Times New Roman"/>
          <w:sz w:val="28"/>
          <w:szCs w:val="28"/>
        </w:rPr>
        <w:t>9</w:t>
      </w:r>
      <w:r w:rsidRPr="002C304C">
        <w:rPr>
          <w:rFonts w:ascii="Times New Roman" w:hAnsi="Times New Roman" w:cs="Times New Roman"/>
          <w:sz w:val="28"/>
          <w:szCs w:val="28"/>
        </w:rPr>
        <w:t xml:space="preserve"> апреля 2015 г.</w:t>
      </w:r>
      <w:r w:rsidR="00910017" w:rsidRPr="002C304C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1" w:history="1">
        <w:r w:rsidR="00693FF2" w:rsidRPr="002C304C">
          <w:rPr>
            <w:rFonts w:ascii="Times New Roman" w:hAnsi="Times New Roman" w:cs="Times New Roman"/>
            <w:sz w:val="28"/>
            <w:szCs w:val="28"/>
          </w:rPr>
          <w:t>VFSK_GTO@kazan2015.com</w:t>
        </w:r>
      </w:hyperlink>
      <w:r w:rsidR="0058373F">
        <w:rPr>
          <w:rFonts w:ascii="Times New Roman" w:hAnsi="Times New Roman" w:cs="Times New Roman"/>
          <w:sz w:val="28"/>
          <w:szCs w:val="28"/>
        </w:rPr>
        <w:t>.</w:t>
      </w:r>
    </w:p>
    <w:p w:rsidR="004E7B27" w:rsidRPr="002C304C" w:rsidRDefault="004E7B27" w:rsidP="006B342C">
      <w:pPr>
        <w:pStyle w:val="-1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4C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910017" w:rsidRPr="002C304C">
        <w:rPr>
          <w:rFonts w:ascii="Times New Roman" w:hAnsi="Times New Roman" w:cs="Times New Roman"/>
          <w:sz w:val="28"/>
          <w:szCs w:val="28"/>
        </w:rPr>
        <w:t>работы с АНО «Исполнительная дирекция спортивных проектов»</w:t>
      </w:r>
      <w:r w:rsidR="00AE3659" w:rsidRPr="002C304C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2C304C">
        <w:rPr>
          <w:rFonts w:ascii="Times New Roman" w:hAnsi="Times New Roman" w:cs="Times New Roman"/>
          <w:sz w:val="28"/>
          <w:szCs w:val="28"/>
        </w:rPr>
        <w:t xml:space="preserve"> определить ответственного исполнителя по проведению «Единой декады ГТО» и направить его контактные данные по электронному адресу </w:t>
      </w:r>
      <w:hyperlink r:id="rId12" w:history="1">
        <w:r w:rsidR="00054A9B" w:rsidRPr="002C304C">
          <w:rPr>
            <w:rFonts w:ascii="Times New Roman" w:hAnsi="Times New Roman" w:cs="Times New Roman"/>
            <w:sz w:val="28"/>
            <w:szCs w:val="28"/>
          </w:rPr>
          <w:t>VFSK_GTO@kazan2015.com</w:t>
        </w:r>
      </w:hyperlink>
      <w:r w:rsidR="00054A9B" w:rsidRPr="002C30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B27" w:rsidRDefault="004E7B27" w:rsidP="006B342C">
      <w:pPr>
        <w:pStyle w:val="-1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4C">
        <w:rPr>
          <w:rFonts w:ascii="Times New Roman" w:hAnsi="Times New Roman" w:cs="Times New Roman"/>
          <w:sz w:val="28"/>
          <w:szCs w:val="28"/>
        </w:rPr>
        <w:t>По всем вопросам обращаться по телефону +7 937 529 76 02 или</w:t>
      </w:r>
      <w:r w:rsidR="00CE6E8A">
        <w:rPr>
          <w:rFonts w:ascii="Times New Roman" w:hAnsi="Times New Roman" w:cs="Times New Roman"/>
          <w:sz w:val="28"/>
          <w:szCs w:val="28"/>
        </w:rPr>
        <w:t xml:space="preserve"> </w:t>
      </w:r>
      <w:r w:rsidR="008450BC">
        <w:rPr>
          <w:rFonts w:ascii="Times New Roman" w:hAnsi="Times New Roman" w:cs="Times New Roman"/>
          <w:sz w:val="28"/>
          <w:szCs w:val="28"/>
        </w:rPr>
        <w:t xml:space="preserve"> </w:t>
      </w:r>
      <w:r w:rsidRPr="002C304C">
        <w:rPr>
          <w:rFonts w:ascii="Times New Roman" w:hAnsi="Times New Roman" w:cs="Times New Roman"/>
          <w:sz w:val="28"/>
          <w:szCs w:val="28"/>
        </w:rPr>
        <w:t xml:space="preserve">(843) 222 07 42 – старший менеджер Департамента внедрения комплекса ГТО Закирова Елена Дмитриевна. </w:t>
      </w:r>
    </w:p>
    <w:p w:rsidR="008450BC" w:rsidRDefault="008450BC" w:rsidP="006B342C">
      <w:pPr>
        <w:pStyle w:val="-1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C">
        <w:rPr>
          <w:rFonts w:ascii="Times New Roman" w:hAnsi="Times New Roman" w:cs="Times New Roman"/>
          <w:sz w:val="28"/>
          <w:szCs w:val="28"/>
        </w:rPr>
        <w:t>Организационное и методическое обеспечение на I, II, III этапах Фестиваля</w:t>
      </w:r>
      <w:r w:rsidRPr="0081455B">
        <w:rPr>
          <w:rFonts w:ascii="Times New Roman" w:hAnsi="Times New Roman"/>
          <w:bCs/>
          <w:sz w:val="28"/>
          <w:szCs w:val="28"/>
        </w:rPr>
        <w:t xml:space="preserve"> осуществляет Федеральное государственное бюджетное учреждение «Федеральный центр организационно-методического обеспечения физического воспитани</w:t>
      </w:r>
      <w:r>
        <w:rPr>
          <w:rFonts w:ascii="Times New Roman" w:hAnsi="Times New Roman"/>
          <w:bCs/>
          <w:sz w:val="28"/>
          <w:szCs w:val="28"/>
        </w:rPr>
        <w:t>я»</w:t>
      </w:r>
      <w:r w:rsidRPr="00306EBF">
        <w:rPr>
          <w:rFonts w:ascii="Times New Roman" w:hAnsi="Times New Roman"/>
          <w:bCs/>
          <w:sz w:val="28"/>
          <w:szCs w:val="28"/>
        </w:rPr>
        <w:t xml:space="preserve">. Для получения справочной информации: телефон (495) 360-84-56, e-mail: </w:t>
      </w:r>
      <w:hyperlink r:id="rId13" w:history="1">
        <w:r w:rsidRPr="00306EBF">
          <w:rPr>
            <w:rFonts w:ascii="Times New Roman" w:hAnsi="Times New Roman"/>
            <w:sz w:val="28"/>
            <w:szCs w:val="28"/>
          </w:rPr>
          <w:t>fcomofv@mail.ru</w:t>
        </w:r>
      </w:hyperlink>
      <w:r w:rsidRPr="00306EBF">
        <w:rPr>
          <w:rFonts w:ascii="Times New Roman" w:hAnsi="Times New Roman"/>
          <w:bCs/>
          <w:sz w:val="28"/>
          <w:szCs w:val="28"/>
        </w:rPr>
        <w:t>, fsdusshor@yandex.ru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450BC" w:rsidRPr="00AE3659" w:rsidRDefault="008450BC" w:rsidP="006B342C">
      <w:pPr>
        <w:pStyle w:val="-1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организации и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этапа Фестиваля комплекса ГТО обращаться: (4722) 31 10 35, 8 915 562 43 75 - Потешкин Петр Алексеевич, Региональный оператор комплекса ГТО в Белгородской области.</w:t>
      </w:r>
    </w:p>
    <w:p w:rsidR="008450BC" w:rsidRDefault="008450BC" w:rsidP="002C304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993" w:rsidRPr="002C304C" w:rsidRDefault="00BE1993" w:rsidP="00BE1993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BE1993" w:rsidRPr="002C304C" w:rsidSect="004C65A1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85B" w:rsidRDefault="0068585B" w:rsidP="004C65A1">
      <w:pPr>
        <w:spacing w:after="0" w:line="240" w:lineRule="auto"/>
      </w:pPr>
      <w:r>
        <w:separator/>
      </w:r>
    </w:p>
  </w:endnote>
  <w:endnote w:type="continuationSeparator" w:id="0">
    <w:p w:rsidR="0068585B" w:rsidRDefault="0068585B" w:rsidP="004C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85B" w:rsidRDefault="0068585B" w:rsidP="004C65A1">
      <w:pPr>
        <w:spacing w:after="0" w:line="240" w:lineRule="auto"/>
      </w:pPr>
      <w:r>
        <w:separator/>
      </w:r>
    </w:p>
  </w:footnote>
  <w:footnote w:type="continuationSeparator" w:id="0">
    <w:p w:rsidR="0068585B" w:rsidRDefault="0068585B" w:rsidP="004C6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3F" w:rsidRDefault="0058373F">
    <w:pPr>
      <w:pStyle w:val="a6"/>
      <w:jc w:val="center"/>
    </w:pPr>
    <w:fldSimple w:instr=" PAGE   \* MERGEFORMAT ">
      <w:r w:rsidR="00DF560F">
        <w:rPr>
          <w:noProof/>
        </w:rPr>
        <w:t>5</w:t>
      </w:r>
    </w:fldSimple>
  </w:p>
  <w:p w:rsidR="0058373F" w:rsidRDefault="005837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EA35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F60733"/>
    <w:multiLevelType w:val="hybridMultilevel"/>
    <w:tmpl w:val="B68E0062"/>
    <w:lvl w:ilvl="0" w:tplc="5964AE32">
      <w:numFmt w:val="bullet"/>
      <w:lvlText w:val="-"/>
      <w:lvlJc w:val="left"/>
      <w:pPr>
        <w:ind w:left="1561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14" w:hanging="360"/>
      </w:pPr>
      <w:rPr>
        <w:rFonts w:ascii="Times New Roman" w:hAnsi="Symbol" w:cs="Symbol" w:hint="default"/>
      </w:rPr>
    </w:lvl>
    <w:lvl w:ilvl="4" w:tplc="04090003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7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4" w:hanging="360"/>
      </w:pPr>
      <w:rPr>
        <w:rFonts w:ascii="Wingdings" w:hAnsi="Wingdings" w:cs="Wingdings" w:hint="default"/>
      </w:rPr>
    </w:lvl>
  </w:abstractNum>
  <w:abstractNum w:abstractNumId="2">
    <w:nsid w:val="0A23103A"/>
    <w:multiLevelType w:val="multilevel"/>
    <w:tmpl w:val="6B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B36790"/>
    <w:multiLevelType w:val="multilevel"/>
    <w:tmpl w:val="B1EC2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0DE11E89"/>
    <w:multiLevelType w:val="hybridMultilevel"/>
    <w:tmpl w:val="03CE4284"/>
    <w:lvl w:ilvl="0" w:tplc="0CAED6F8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BD2752"/>
    <w:multiLevelType w:val="multilevel"/>
    <w:tmpl w:val="23F4AA6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60C7B52"/>
    <w:multiLevelType w:val="hybridMultilevel"/>
    <w:tmpl w:val="76D0A314"/>
    <w:lvl w:ilvl="0" w:tplc="A9ACB3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D74AA"/>
    <w:multiLevelType w:val="hybridMultilevel"/>
    <w:tmpl w:val="3094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D23BF"/>
    <w:multiLevelType w:val="multilevel"/>
    <w:tmpl w:val="6C08D67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9">
    <w:nsid w:val="27436492"/>
    <w:multiLevelType w:val="hybridMultilevel"/>
    <w:tmpl w:val="B2A01CBA"/>
    <w:lvl w:ilvl="0" w:tplc="1F209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3639BE"/>
    <w:multiLevelType w:val="multilevel"/>
    <w:tmpl w:val="B628AE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DBE1958"/>
    <w:multiLevelType w:val="hybridMultilevel"/>
    <w:tmpl w:val="C088C9F4"/>
    <w:lvl w:ilvl="0" w:tplc="88D49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81DAA"/>
    <w:multiLevelType w:val="multilevel"/>
    <w:tmpl w:val="6F48A0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3">
    <w:nsid w:val="37F3293C"/>
    <w:multiLevelType w:val="multilevel"/>
    <w:tmpl w:val="31FC14C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6" w:hanging="2160"/>
      </w:pPr>
      <w:rPr>
        <w:rFonts w:hint="default"/>
      </w:rPr>
    </w:lvl>
  </w:abstractNum>
  <w:abstractNum w:abstractNumId="14">
    <w:nsid w:val="3B1C700F"/>
    <w:multiLevelType w:val="multilevel"/>
    <w:tmpl w:val="6C6027D0"/>
    <w:lvl w:ilvl="0">
      <w:start w:val="3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23" w:hanging="2160"/>
      </w:pPr>
      <w:rPr>
        <w:rFonts w:hint="default"/>
      </w:rPr>
    </w:lvl>
  </w:abstractNum>
  <w:abstractNum w:abstractNumId="15">
    <w:nsid w:val="3E47612B"/>
    <w:multiLevelType w:val="multilevel"/>
    <w:tmpl w:val="23F4AA6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48CD11C6"/>
    <w:multiLevelType w:val="hybridMultilevel"/>
    <w:tmpl w:val="DC1806A8"/>
    <w:lvl w:ilvl="0" w:tplc="02F84992">
      <w:start w:val="26"/>
      <w:numFmt w:val="decimal"/>
      <w:lvlText w:val="(%1"/>
      <w:lvlJc w:val="left"/>
      <w:pPr>
        <w:ind w:left="1383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D46012C"/>
    <w:multiLevelType w:val="multilevel"/>
    <w:tmpl w:val="675EE7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16" w:hanging="2160"/>
      </w:pPr>
      <w:rPr>
        <w:rFonts w:hint="default"/>
      </w:rPr>
    </w:lvl>
  </w:abstractNum>
  <w:abstractNum w:abstractNumId="18">
    <w:nsid w:val="662E34AB"/>
    <w:multiLevelType w:val="hybridMultilevel"/>
    <w:tmpl w:val="46F48C1E"/>
    <w:lvl w:ilvl="0" w:tplc="5964AE3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9">
    <w:nsid w:val="6F265CC4"/>
    <w:multiLevelType w:val="hybridMultilevel"/>
    <w:tmpl w:val="DB6C7BF2"/>
    <w:lvl w:ilvl="0" w:tplc="53B832C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D2003A"/>
    <w:multiLevelType w:val="hybridMultilevel"/>
    <w:tmpl w:val="76D0A314"/>
    <w:lvl w:ilvl="0" w:tplc="A9ACB3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76F4C"/>
    <w:multiLevelType w:val="multilevel"/>
    <w:tmpl w:val="02E096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75A812A1"/>
    <w:multiLevelType w:val="multilevel"/>
    <w:tmpl w:val="DD908FD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7"/>
  </w:num>
  <w:num w:numId="5">
    <w:abstractNumId w:val="18"/>
  </w:num>
  <w:num w:numId="6">
    <w:abstractNumId w:val="1"/>
  </w:num>
  <w:num w:numId="7">
    <w:abstractNumId w:val="22"/>
  </w:num>
  <w:num w:numId="8">
    <w:abstractNumId w:val="3"/>
  </w:num>
  <w:num w:numId="9">
    <w:abstractNumId w:val="10"/>
  </w:num>
  <w:num w:numId="10">
    <w:abstractNumId w:val="4"/>
  </w:num>
  <w:num w:numId="11">
    <w:abstractNumId w:val="9"/>
  </w:num>
  <w:num w:numId="12">
    <w:abstractNumId w:val="19"/>
  </w:num>
  <w:num w:numId="13">
    <w:abstractNumId w:val="21"/>
  </w:num>
  <w:num w:numId="14">
    <w:abstractNumId w:val="15"/>
  </w:num>
  <w:num w:numId="15">
    <w:abstractNumId w:val="16"/>
  </w:num>
  <w:num w:numId="16">
    <w:abstractNumId w:val="13"/>
  </w:num>
  <w:num w:numId="17">
    <w:abstractNumId w:val="8"/>
  </w:num>
  <w:num w:numId="18">
    <w:abstractNumId w:val="12"/>
  </w:num>
  <w:num w:numId="19">
    <w:abstractNumId w:val="0"/>
  </w:num>
  <w:num w:numId="20">
    <w:abstractNumId w:val="5"/>
  </w:num>
  <w:num w:numId="21">
    <w:abstractNumId w:val="17"/>
  </w:num>
  <w:num w:numId="22">
    <w:abstractNumId w:val="1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3A8F"/>
    <w:rsid w:val="00010073"/>
    <w:rsid w:val="00022F8F"/>
    <w:rsid w:val="00025BA3"/>
    <w:rsid w:val="000545C4"/>
    <w:rsid w:val="00054A9B"/>
    <w:rsid w:val="00057D38"/>
    <w:rsid w:val="00063873"/>
    <w:rsid w:val="00066146"/>
    <w:rsid w:val="000820EE"/>
    <w:rsid w:val="000A41B7"/>
    <w:rsid w:val="000B13A8"/>
    <w:rsid w:val="000B3E98"/>
    <w:rsid w:val="000C3BE7"/>
    <w:rsid w:val="000D3D7C"/>
    <w:rsid w:val="000E0944"/>
    <w:rsid w:val="000E3D11"/>
    <w:rsid w:val="00104056"/>
    <w:rsid w:val="0010706C"/>
    <w:rsid w:val="001149BF"/>
    <w:rsid w:val="00116774"/>
    <w:rsid w:val="00150CB2"/>
    <w:rsid w:val="00151F02"/>
    <w:rsid w:val="00154EFC"/>
    <w:rsid w:val="00155529"/>
    <w:rsid w:val="0016396D"/>
    <w:rsid w:val="0017372D"/>
    <w:rsid w:val="001754EE"/>
    <w:rsid w:val="001776DA"/>
    <w:rsid w:val="00190F3F"/>
    <w:rsid w:val="001A1A93"/>
    <w:rsid w:val="001B2159"/>
    <w:rsid w:val="001B42A6"/>
    <w:rsid w:val="001B7BBD"/>
    <w:rsid w:val="001D3FD9"/>
    <w:rsid w:val="001F470F"/>
    <w:rsid w:val="00226F29"/>
    <w:rsid w:val="00230CDC"/>
    <w:rsid w:val="00232E00"/>
    <w:rsid w:val="00233E67"/>
    <w:rsid w:val="002378B9"/>
    <w:rsid w:val="00254527"/>
    <w:rsid w:val="002567A3"/>
    <w:rsid w:val="002844B5"/>
    <w:rsid w:val="00286CBD"/>
    <w:rsid w:val="0029682A"/>
    <w:rsid w:val="002A1BA1"/>
    <w:rsid w:val="002A1DEA"/>
    <w:rsid w:val="002B484C"/>
    <w:rsid w:val="002C304C"/>
    <w:rsid w:val="002C34D7"/>
    <w:rsid w:val="002D55DC"/>
    <w:rsid w:val="002D64C5"/>
    <w:rsid w:val="002D7CE9"/>
    <w:rsid w:val="002F3C99"/>
    <w:rsid w:val="002F480D"/>
    <w:rsid w:val="003060EF"/>
    <w:rsid w:val="003243A4"/>
    <w:rsid w:val="00324AB8"/>
    <w:rsid w:val="003251B0"/>
    <w:rsid w:val="003342AF"/>
    <w:rsid w:val="00337800"/>
    <w:rsid w:val="00345DAA"/>
    <w:rsid w:val="00355E05"/>
    <w:rsid w:val="00365EFF"/>
    <w:rsid w:val="00373807"/>
    <w:rsid w:val="00375E81"/>
    <w:rsid w:val="0038085A"/>
    <w:rsid w:val="003809F1"/>
    <w:rsid w:val="00383A81"/>
    <w:rsid w:val="003B788C"/>
    <w:rsid w:val="003C4F35"/>
    <w:rsid w:val="003D4759"/>
    <w:rsid w:val="003D5465"/>
    <w:rsid w:val="003D7FFA"/>
    <w:rsid w:val="003E4FCD"/>
    <w:rsid w:val="00403948"/>
    <w:rsid w:val="00420170"/>
    <w:rsid w:val="00425C7A"/>
    <w:rsid w:val="004362A6"/>
    <w:rsid w:val="00441D88"/>
    <w:rsid w:val="00443A8F"/>
    <w:rsid w:val="00444C37"/>
    <w:rsid w:val="00466947"/>
    <w:rsid w:val="00467615"/>
    <w:rsid w:val="00480E90"/>
    <w:rsid w:val="00487850"/>
    <w:rsid w:val="004878CC"/>
    <w:rsid w:val="00492828"/>
    <w:rsid w:val="004B00C0"/>
    <w:rsid w:val="004B5203"/>
    <w:rsid w:val="004C5FD4"/>
    <w:rsid w:val="004C65A1"/>
    <w:rsid w:val="004C6654"/>
    <w:rsid w:val="004D3635"/>
    <w:rsid w:val="004D72F7"/>
    <w:rsid w:val="004E0FE9"/>
    <w:rsid w:val="004E7B27"/>
    <w:rsid w:val="004F0573"/>
    <w:rsid w:val="00514AD7"/>
    <w:rsid w:val="00521E78"/>
    <w:rsid w:val="00555186"/>
    <w:rsid w:val="005611E8"/>
    <w:rsid w:val="005657F6"/>
    <w:rsid w:val="005836AB"/>
    <w:rsid w:val="0058373F"/>
    <w:rsid w:val="005841AF"/>
    <w:rsid w:val="00584A36"/>
    <w:rsid w:val="00587A14"/>
    <w:rsid w:val="00594330"/>
    <w:rsid w:val="0059680B"/>
    <w:rsid w:val="005A10F3"/>
    <w:rsid w:val="005B54E4"/>
    <w:rsid w:val="005C07A1"/>
    <w:rsid w:val="005C2499"/>
    <w:rsid w:val="005D2A70"/>
    <w:rsid w:val="005D7509"/>
    <w:rsid w:val="005D77C8"/>
    <w:rsid w:val="005E5E00"/>
    <w:rsid w:val="005E7EEE"/>
    <w:rsid w:val="005F4B41"/>
    <w:rsid w:val="005F4C2E"/>
    <w:rsid w:val="00603AD1"/>
    <w:rsid w:val="00604C30"/>
    <w:rsid w:val="00607E80"/>
    <w:rsid w:val="00633FB3"/>
    <w:rsid w:val="006513DF"/>
    <w:rsid w:val="006604FE"/>
    <w:rsid w:val="00667C96"/>
    <w:rsid w:val="0067560C"/>
    <w:rsid w:val="00677DE3"/>
    <w:rsid w:val="006807E3"/>
    <w:rsid w:val="00681CD2"/>
    <w:rsid w:val="0068585B"/>
    <w:rsid w:val="00692FF8"/>
    <w:rsid w:val="00693FF2"/>
    <w:rsid w:val="006B342C"/>
    <w:rsid w:val="006C04B0"/>
    <w:rsid w:val="006C2BEA"/>
    <w:rsid w:val="006D3610"/>
    <w:rsid w:val="006F5A20"/>
    <w:rsid w:val="00702500"/>
    <w:rsid w:val="0070790D"/>
    <w:rsid w:val="00727D25"/>
    <w:rsid w:val="00730D3E"/>
    <w:rsid w:val="007339DE"/>
    <w:rsid w:val="00735C8E"/>
    <w:rsid w:val="00743F0A"/>
    <w:rsid w:val="0075118C"/>
    <w:rsid w:val="00764622"/>
    <w:rsid w:val="00767336"/>
    <w:rsid w:val="007A4BE9"/>
    <w:rsid w:val="007A7035"/>
    <w:rsid w:val="007B6088"/>
    <w:rsid w:val="007C1FC8"/>
    <w:rsid w:val="007C37E5"/>
    <w:rsid w:val="007C3D1A"/>
    <w:rsid w:val="00800868"/>
    <w:rsid w:val="00802265"/>
    <w:rsid w:val="00802DED"/>
    <w:rsid w:val="008253AF"/>
    <w:rsid w:val="00826BC0"/>
    <w:rsid w:val="0083352A"/>
    <w:rsid w:val="008450BC"/>
    <w:rsid w:val="00880D19"/>
    <w:rsid w:val="008A3D5F"/>
    <w:rsid w:val="008B4800"/>
    <w:rsid w:val="008B68C0"/>
    <w:rsid w:val="008D26C6"/>
    <w:rsid w:val="008E3974"/>
    <w:rsid w:val="00910017"/>
    <w:rsid w:val="0093448A"/>
    <w:rsid w:val="009346F3"/>
    <w:rsid w:val="009349F7"/>
    <w:rsid w:val="00953EC1"/>
    <w:rsid w:val="00953F64"/>
    <w:rsid w:val="00973F8B"/>
    <w:rsid w:val="00991BB2"/>
    <w:rsid w:val="00996799"/>
    <w:rsid w:val="009B1308"/>
    <w:rsid w:val="009C3B40"/>
    <w:rsid w:val="009C50CB"/>
    <w:rsid w:val="009D1271"/>
    <w:rsid w:val="009D1393"/>
    <w:rsid w:val="009E2B4F"/>
    <w:rsid w:val="009E38D6"/>
    <w:rsid w:val="009E53A1"/>
    <w:rsid w:val="00A04548"/>
    <w:rsid w:val="00A2157A"/>
    <w:rsid w:val="00A26205"/>
    <w:rsid w:val="00A36902"/>
    <w:rsid w:val="00A45013"/>
    <w:rsid w:val="00A96FB6"/>
    <w:rsid w:val="00AA259E"/>
    <w:rsid w:val="00AE3659"/>
    <w:rsid w:val="00AE36E3"/>
    <w:rsid w:val="00AE7B81"/>
    <w:rsid w:val="00AF566F"/>
    <w:rsid w:val="00B00032"/>
    <w:rsid w:val="00B11EBF"/>
    <w:rsid w:val="00B16F46"/>
    <w:rsid w:val="00B204E1"/>
    <w:rsid w:val="00B2567F"/>
    <w:rsid w:val="00B36B2A"/>
    <w:rsid w:val="00B64DEE"/>
    <w:rsid w:val="00B87766"/>
    <w:rsid w:val="00B91C72"/>
    <w:rsid w:val="00BA0A44"/>
    <w:rsid w:val="00BA753F"/>
    <w:rsid w:val="00BB0D4B"/>
    <w:rsid w:val="00BB7476"/>
    <w:rsid w:val="00BC7AA7"/>
    <w:rsid w:val="00BD65A8"/>
    <w:rsid w:val="00BE1993"/>
    <w:rsid w:val="00BE63F9"/>
    <w:rsid w:val="00BF1BEE"/>
    <w:rsid w:val="00BF5CDE"/>
    <w:rsid w:val="00C130BE"/>
    <w:rsid w:val="00C16649"/>
    <w:rsid w:val="00C23F3A"/>
    <w:rsid w:val="00C25C9E"/>
    <w:rsid w:val="00C415E6"/>
    <w:rsid w:val="00C53BB4"/>
    <w:rsid w:val="00C5671E"/>
    <w:rsid w:val="00C8229A"/>
    <w:rsid w:val="00C90E0D"/>
    <w:rsid w:val="00C96740"/>
    <w:rsid w:val="00CA026B"/>
    <w:rsid w:val="00CB20EE"/>
    <w:rsid w:val="00CB4020"/>
    <w:rsid w:val="00CC74A2"/>
    <w:rsid w:val="00CD65F1"/>
    <w:rsid w:val="00CE0F31"/>
    <w:rsid w:val="00CE12E0"/>
    <w:rsid w:val="00CE332F"/>
    <w:rsid w:val="00CE6E8A"/>
    <w:rsid w:val="00CF0CE0"/>
    <w:rsid w:val="00CF5B0D"/>
    <w:rsid w:val="00CF7044"/>
    <w:rsid w:val="00D0001E"/>
    <w:rsid w:val="00D15811"/>
    <w:rsid w:val="00D21D72"/>
    <w:rsid w:val="00D25688"/>
    <w:rsid w:val="00D40F2C"/>
    <w:rsid w:val="00D431C3"/>
    <w:rsid w:val="00D56136"/>
    <w:rsid w:val="00D57E3D"/>
    <w:rsid w:val="00D64703"/>
    <w:rsid w:val="00D66376"/>
    <w:rsid w:val="00D7014F"/>
    <w:rsid w:val="00D77528"/>
    <w:rsid w:val="00DA0107"/>
    <w:rsid w:val="00DA542E"/>
    <w:rsid w:val="00DC137C"/>
    <w:rsid w:val="00DC2895"/>
    <w:rsid w:val="00DC4D98"/>
    <w:rsid w:val="00DC6B65"/>
    <w:rsid w:val="00DD5856"/>
    <w:rsid w:val="00DF560F"/>
    <w:rsid w:val="00E0563C"/>
    <w:rsid w:val="00E23181"/>
    <w:rsid w:val="00E2445F"/>
    <w:rsid w:val="00E30D6C"/>
    <w:rsid w:val="00E32B6E"/>
    <w:rsid w:val="00E43C76"/>
    <w:rsid w:val="00E556F0"/>
    <w:rsid w:val="00E562A9"/>
    <w:rsid w:val="00E5781C"/>
    <w:rsid w:val="00E715B5"/>
    <w:rsid w:val="00E7482B"/>
    <w:rsid w:val="00E81693"/>
    <w:rsid w:val="00E82868"/>
    <w:rsid w:val="00E90D54"/>
    <w:rsid w:val="00E94401"/>
    <w:rsid w:val="00EA3722"/>
    <w:rsid w:val="00EB33EC"/>
    <w:rsid w:val="00EC4CFA"/>
    <w:rsid w:val="00EC6101"/>
    <w:rsid w:val="00ED3420"/>
    <w:rsid w:val="00ED5B9B"/>
    <w:rsid w:val="00EF1C3B"/>
    <w:rsid w:val="00F06D50"/>
    <w:rsid w:val="00F07F37"/>
    <w:rsid w:val="00F17425"/>
    <w:rsid w:val="00F17FCF"/>
    <w:rsid w:val="00F22FEA"/>
    <w:rsid w:val="00F246B1"/>
    <w:rsid w:val="00F34E83"/>
    <w:rsid w:val="00F37168"/>
    <w:rsid w:val="00F90442"/>
    <w:rsid w:val="00F947DD"/>
    <w:rsid w:val="00F96AF7"/>
    <w:rsid w:val="00FB1CD1"/>
    <w:rsid w:val="00FB6176"/>
    <w:rsid w:val="00FC11B4"/>
    <w:rsid w:val="00FC7626"/>
    <w:rsid w:val="00FD19EC"/>
    <w:rsid w:val="00FD2B2A"/>
    <w:rsid w:val="00FF29D9"/>
    <w:rsid w:val="00FF44F6"/>
    <w:rsid w:val="00FF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1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43F0A"/>
    <w:rPr>
      <w:color w:val="0000FF"/>
      <w:u w:val="single"/>
    </w:rPr>
  </w:style>
  <w:style w:type="paragraph" w:customStyle="1" w:styleId="NoSpacing1">
    <w:name w:val="No Spacing1"/>
    <w:uiPriority w:val="99"/>
    <w:qFormat/>
    <w:rsid w:val="00514AD7"/>
    <w:rPr>
      <w:rFonts w:cs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A45013"/>
    <w:pPr>
      <w:spacing w:after="120"/>
    </w:pPr>
    <w:rPr>
      <w:rFonts w:cs="Times New Roman"/>
      <w:sz w:val="20"/>
      <w:szCs w:val="20"/>
      <w:lang/>
    </w:rPr>
  </w:style>
  <w:style w:type="character" w:customStyle="1" w:styleId="a5">
    <w:name w:val="Основной текст Знак"/>
    <w:link w:val="a4"/>
    <w:uiPriority w:val="99"/>
    <w:locked/>
    <w:rsid w:val="00A45013"/>
    <w:rPr>
      <w:rFonts w:ascii="Calibri" w:hAnsi="Calibri" w:cs="Calibri"/>
    </w:rPr>
  </w:style>
  <w:style w:type="paragraph" w:styleId="1-2">
    <w:name w:val="Medium Grid 1 Accent 2"/>
    <w:basedOn w:val="a"/>
    <w:uiPriority w:val="99"/>
    <w:qFormat/>
    <w:rsid w:val="00CE12E0"/>
    <w:pPr>
      <w:ind w:left="720"/>
    </w:pPr>
  </w:style>
  <w:style w:type="paragraph" w:customStyle="1" w:styleId="ConsPlusNonformat">
    <w:name w:val="ConsPlusNonformat"/>
    <w:uiPriority w:val="99"/>
    <w:rsid w:val="00F22FEA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4C6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C65A1"/>
  </w:style>
  <w:style w:type="paragraph" w:styleId="a8">
    <w:name w:val="footer"/>
    <w:basedOn w:val="a"/>
    <w:link w:val="a9"/>
    <w:uiPriority w:val="99"/>
    <w:semiHidden/>
    <w:rsid w:val="004C6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C65A1"/>
  </w:style>
  <w:style w:type="paragraph" w:styleId="aa">
    <w:name w:val="Balloon Text"/>
    <w:basedOn w:val="a"/>
    <w:link w:val="ab"/>
    <w:uiPriority w:val="99"/>
    <w:semiHidden/>
    <w:unhideWhenUsed/>
    <w:rsid w:val="004F0573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4F0573"/>
    <w:rPr>
      <w:rFonts w:ascii="Tahoma" w:hAnsi="Tahoma" w:cs="Tahoma"/>
      <w:sz w:val="16"/>
      <w:szCs w:val="16"/>
    </w:rPr>
  </w:style>
  <w:style w:type="paragraph" w:styleId="2-2">
    <w:name w:val="Medium List 2 Accent 2"/>
    <w:hidden/>
    <w:uiPriority w:val="99"/>
    <w:semiHidden/>
    <w:rsid w:val="00E715B5"/>
    <w:rPr>
      <w:rFonts w:cs="Calibri"/>
      <w:sz w:val="22"/>
      <w:szCs w:val="22"/>
    </w:rPr>
  </w:style>
  <w:style w:type="paragraph" w:styleId="-1">
    <w:name w:val="Colorful List Accent 1"/>
    <w:basedOn w:val="a"/>
    <w:uiPriority w:val="99"/>
    <w:qFormat/>
    <w:rsid w:val="008450B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4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" TargetMode="External"/><Relationship Id="rId13" Type="http://schemas.openxmlformats.org/officeDocument/2006/relationships/hyperlink" Target="mailto:fcomof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FSK_GTO@kazan2015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FSK_GTO@kazan2015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adi.sk/d/tzxndvpugHe5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FSK_GTO@kazan2015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D9E6-FBF5-473C-84AA-20113DE9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Links>
    <vt:vector size="36" baseType="variant">
      <vt:variant>
        <vt:i4>2949149</vt:i4>
      </vt:variant>
      <vt:variant>
        <vt:i4>15</vt:i4>
      </vt:variant>
      <vt:variant>
        <vt:i4>0</vt:i4>
      </vt:variant>
      <vt:variant>
        <vt:i4>5</vt:i4>
      </vt:variant>
      <vt:variant>
        <vt:lpwstr>mailto:fcomofv@mail.ru</vt:lpwstr>
      </vt:variant>
      <vt:variant>
        <vt:lpwstr/>
      </vt:variant>
      <vt:variant>
        <vt:i4>5111894</vt:i4>
      </vt:variant>
      <vt:variant>
        <vt:i4>12</vt:i4>
      </vt:variant>
      <vt:variant>
        <vt:i4>0</vt:i4>
      </vt:variant>
      <vt:variant>
        <vt:i4>5</vt:i4>
      </vt:variant>
      <vt:variant>
        <vt:lpwstr>mailto:VFSK_GTO@kazan2015.com</vt:lpwstr>
      </vt:variant>
      <vt:variant>
        <vt:lpwstr/>
      </vt:variant>
      <vt:variant>
        <vt:i4>5111894</vt:i4>
      </vt:variant>
      <vt:variant>
        <vt:i4>9</vt:i4>
      </vt:variant>
      <vt:variant>
        <vt:i4>0</vt:i4>
      </vt:variant>
      <vt:variant>
        <vt:i4>5</vt:i4>
      </vt:variant>
      <vt:variant>
        <vt:lpwstr>mailto:VFSK_GTO@kazan2015.com</vt:lpwstr>
      </vt:variant>
      <vt:variant>
        <vt:lpwstr/>
      </vt:variant>
      <vt:variant>
        <vt:i4>2097254</vt:i4>
      </vt:variant>
      <vt:variant>
        <vt:i4>6</vt:i4>
      </vt:variant>
      <vt:variant>
        <vt:i4>0</vt:i4>
      </vt:variant>
      <vt:variant>
        <vt:i4>5</vt:i4>
      </vt:variant>
      <vt:variant>
        <vt:lpwstr>https://yadi.sk/d/tzxndvpugHe58</vt:lpwstr>
      </vt:variant>
      <vt:variant>
        <vt:lpwstr/>
      </vt:variant>
      <vt:variant>
        <vt:i4>5111894</vt:i4>
      </vt:variant>
      <vt:variant>
        <vt:i4>3</vt:i4>
      </vt:variant>
      <vt:variant>
        <vt:i4>0</vt:i4>
      </vt:variant>
      <vt:variant>
        <vt:i4>5</vt:i4>
      </vt:variant>
      <vt:variant>
        <vt:lpwstr>mailto:VFSK_GTO@kazan2015.com</vt:lpwstr>
      </vt:variant>
      <vt:variant>
        <vt:lpwstr/>
      </vt:variant>
      <vt:variant>
        <vt:i4>8257663</vt:i4>
      </vt:variant>
      <vt:variant>
        <vt:i4>0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ivanov-a</dc:creator>
  <cp:lastModifiedBy>Оксана</cp:lastModifiedBy>
  <cp:revision>2</cp:revision>
  <cp:lastPrinted>2015-05-15T05:30:00Z</cp:lastPrinted>
  <dcterms:created xsi:type="dcterms:W3CDTF">2015-05-15T05:31:00Z</dcterms:created>
  <dcterms:modified xsi:type="dcterms:W3CDTF">2015-05-15T05:31:00Z</dcterms:modified>
</cp:coreProperties>
</file>